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F9ED" w14:textId="77777777" w:rsidR="00176C16" w:rsidRDefault="00176C16"/>
    <w:p w14:paraId="1372A848" w14:textId="47AECAD7" w:rsidR="004A0C21" w:rsidRPr="004A0C21" w:rsidRDefault="004A0C21" w:rsidP="000F5315">
      <w:pPr>
        <w:snapToGrid w:val="0"/>
        <w:spacing w:before="120" w:after="120"/>
        <w:jc w:val="center"/>
        <w:rPr>
          <w:rFonts w:asciiTheme="minorHAnsi" w:hAnsiTheme="minorHAnsi"/>
          <w:sz w:val="28"/>
          <w:szCs w:val="28"/>
        </w:rPr>
      </w:pPr>
      <w:r w:rsidRPr="004A0C21">
        <w:rPr>
          <w:rFonts w:asciiTheme="minorHAnsi" w:hAnsiTheme="minorHAnsi"/>
          <w:sz w:val="28"/>
          <w:szCs w:val="28"/>
        </w:rPr>
        <w:t xml:space="preserve">Uluslararası Kıbrıs Üniversitesi </w:t>
      </w:r>
    </w:p>
    <w:p w14:paraId="568E24EC" w14:textId="326979CE" w:rsidR="004A0C21" w:rsidRPr="004A0C21" w:rsidRDefault="004A0C21" w:rsidP="004A0C21">
      <w:pPr>
        <w:pBdr>
          <w:bottom w:val="single" w:sz="4" w:space="1" w:color="auto"/>
        </w:pBdr>
        <w:snapToGrid w:val="0"/>
        <w:spacing w:before="120" w:after="120"/>
        <w:jc w:val="center"/>
        <w:rPr>
          <w:rFonts w:asciiTheme="minorHAnsi" w:hAnsiTheme="minorHAnsi"/>
          <w:sz w:val="28"/>
          <w:szCs w:val="28"/>
        </w:rPr>
      </w:pPr>
      <w:r w:rsidRPr="004A0C21">
        <w:rPr>
          <w:rFonts w:asciiTheme="minorHAnsi" w:hAnsiTheme="minorHAnsi"/>
          <w:sz w:val="28"/>
          <w:szCs w:val="28"/>
        </w:rPr>
        <w:t>Lisansüstü Eğitim Öğretim ve Araştırma Enstitüsü</w:t>
      </w:r>
    </w:p>
    <w:p w14:paraId="46E51738" w14:textId="6F248737" w:rsidR="000F5315" w:rsidRPr="007301DB" w:rsidRDefault="000F5315" w:rsidP="000F5315">
      <w:pPr>
        <w:snapToGrid w:val="0"/>
        <w:spacing w:before="120" w:after="120"/>
        <w:jc w:val="center"/>
        <w:rPr>
          <w:rFonts w:asciiTheme="minorHAnsi" w:hAnsiTheme="minorHAnsi"/>
          <w:b/>
          <w:bCs/>
          <w:sz w:val="28"/>
          <w:szCs w:val="28"/>
        </w:rPr>
      </w:pPr>
      <w:r>
        <w:rPr>
          <w:rFonts w:asciiTheme="minorHAnsi" w:hAnsiTheme="minorHAnsi"/>
          <w:b/>
          <w:bCs/>
          <w:sz w:val="32"/>
          <w:szCs w:val="32"/>
        </w:rPr>
        <w:t xml:space="preserve">Kurumsal </w:t>
      </w:r>
      <w:r w:rsidRPr="007301DB">
        <w:rPr>
          <w:rFonts w:asciiTheme="minorHAnsi" w:hAnsiTheme="minorHAnsi"/>
          <w:b/>
          <w:bCs/>
          <w:sz w:val="32"/>
          <w:szCs w:val="32"/>
        </w:rPr>
        <w:t>E</w:t>
      </w:r>
      <w:r>
        <w:rPr>
          <w:rFonts w:asciiTheme="minorHAnsi" w:hAnsiTheme="minorHAnsi"/>
          <w:b/>
          <w:bCs/>
          <w:sz w:val="32"/>
          <w:szCs w:val="32"/>
        </w:rPr>
        <w:t>-p</w:t>
      </w:r>
      <w:r w:rsidRPr="007301DB">
        <w:rPr>
          <w:rFonts w:asciiTheme="minorHAnsi" w:hAnsiTheme="minorHAnsi"/>
          <w:b/>
          <w:bCs/>
          <w:sz w:val="32"/>
          <w:szCs w:val="32"/>
        </w:rPr>
        <w:t xml:space="preserve">osta ile </w:t>
      </w:r>
      <w:r>
        <w:rPr>
          <w:rFonts w:asciiTheme="minorHAnsi" w:hAnsiTheme="minorHAnsi"/>
          <w:b/>
          <w:bCs/>
          <w:sz w:val="32"/>
          <w:szCs w:val="32"/>
        </w:rPr>
        <w:t>Jüri Onay</w:t>
      </w:r>
      <w:r w:rsidR="004A0C21">
        <w:rPr>
          <w:rFonts w:asciiTheme="minorHAnsi" w:hAnsiTheme="minorHAnsi"/>
          <w:b/>
          <w:bCs/>
          <w:sz w:val="32"/>
          <w:szCs w:val="32"/>
        </w:rPr>
        <w:t>ı ve Yazışma</w:t>
      </w:r>
      <w:r>
        <w:rPr>
          <w:rFonts w:asciiTheme="minorHAnsi" w:hAnsiTheme="minorHAnsi"/>
          <w:b/>
          <w:bCs/>
          <w:sz w:val="32"/>
          <w:szCs w:val="32"/>
        </w:rPr>
        <w:t xml:space="preserve"> </w:t>
      </w:r>
      <w:r w:rsidRPr="007301DB">
        <w:rPr>
          <w:rFonts w:asciiTheme="minorHAnsi" w:hAnsiTheme="minorHAnsi"/>
          <w:b/>
          <w:bCs/>
          <w:sz w:val="32"/>
          <w:szCs w:val="32"/>
        </w:rPr>
        <w:t xml:space="preserve">Şablonu </w:t>
      </w:r>
      <w:r w:rsidRPr="007301DB">
        <w:rPr>
          <w:rFonts w:asciiTheme="minorHAnsi" w:hAnsiTheme="minorHAnsi"/>
          <w:b/>
          <w:bCs/>
          <w:sz w:val="32"/>
          <w:szCs w:val="32"/>
        </w:rPr>
        <w:br/>
      </w:r>
      <w:r w:rsidRPr="004A0C21">
        <w:rPr>
          <w:rFonts w:asciiTheme="minorHAnsi" w:hAnsiTheme="minorHAnsi"/>
          <w:sz w:val="28"/>
          <w:szCs w:val="28"/>
        </w:rPr>
        <w:t xml:space="preserve">(Tez Savunma </w:t>
      </w:r>
      <w:r w:rsidR="004A0C21">
        <w:rPr>
          <w:rFonts w:asciiTheme="minorHAnsi" w:hAnsiTheme="minorHAnsi"/>
          <w:sz w:val="28"/>
          <w:szCs w:val="28"/>
        </w:rPr>
        <w:t>Sınavlarına</w:t>
      </w:r>
      <w:r w:rsidRPr="004A0C21">
        <w:rPr>
          <w:rFonts w:asciiTheme="minorHAnsi" w:hAnsiTheme="minorHAnsi"/>
          <w:sz w:val="28"/>
          <w:szCs w:val="28"/>
        </w:rPr>
        <w:t xml:space="preserve"> Çevrimiçi Katılan Jüri Üyeleri için)</w:t>
      </w:r>
    </w:p>
    <w:p w14:paraId="5DB88DDE" w14:textId="77777777" w:rsidR="000F5315" w:rsidRPr="007301DB" w:rsidRDefault="000F5315" w:rsidP="000F5315">
      <w:pPr>
        <w:snapToGrid w:val="0"/>
        <w:spacing w:before="120" w:after="120"/>
        <w:jc w:val="center"/>
        <w:rPr>
          <w:rFonts w:asciiTheme="minorHAnsi" w:hAnsiTheme="minorHAnsi"/>
          <w:b/>
          <w:bCs/>
          <w:sz w:val="28"/>
          <w:szCs w:val="28"/>
        </w:rPr>
      </w:pPr>
    </w:p>
    <w:p w14:paraId="0A60D2A6" w14:textId="77777777" w:rsidR="000F5315" w:rsidRPr="007301DB" w:rsidRDefault="000F5315" w:rsidP="000F5315">
      <w:pPr>
        <w:pBdr>
          <w:top w:val="single" w:sz="4" w:space="1" w:color="auto"/>
          <w:left w:val="single" w:sz="4" w:space="1" w:color="auto"/>
          <w:bottom w:val="single" w:sz="4" w:space="1" w:color="auto"/>
          <w:right w:val="single" w:sz="4" w:space="1" w:color="auto"/>
        </w:pBdr>
        <w:snapToGrid w:val="0"/>
        <w:spacing w:before="120" w:after="120"/>
        <w:ind w:left="360"/>
        <w:jc w:val="both"/>
        <w:rPr>
          <w:b/>
          <w:bCs/>
          <w:i/>
          <w:iCs/>
          <w:color w:val="808080" w:themeColor="background1" w:themeShade="80"/>
          <w:sz w:val="20"/>
          <w:szCs w:val="20"/>
          <w:u w:val="single"/>
        </w:rPr>
      </w:pPr>
      <w:r w:rsidRPr="007301DB">
        <w:rPr>
          <w:b/>
          <w:bCs/>
          <w:i/>
          <w:iCs/>
          <w:color w:val="808080" w:themeColor="background1" w:themeShade="80"/>
          <w:sz w:val="20"/>
          <w:szCs w:val="20"/>
          <w:u w:val="single"/>
        </w:rPr>
        <w:t>Tez Danışmanları İçin Uygulama Hakkında Bilgi:</w:t>
      </w:r>
    </w:p>
    <w:p w14:paraId="3F7DD683" w14:textId="616D7128" w:rsidR="000F5315" w:rsidRPr="007301DB" w:rsidRDefault="000F5315" w:rsidP="000F5315">
      <w:pPr>
        <w:pStyle w:val="NormalWeb"/>
        <w:numPr>
          <w:ilvl w:val="0"/>
          <w:numId w:val="5"/>
        </w:numPr>
        <w:pBdr>
          <w:top w:val="single" w:sz="4" w:space="1" w:color="auto"/>
          <w:left w:val="single" w:sz="4" w:space="1" w:color="auto"/>
          <w:bottom w:val="single" w:sz="4" w:space="1" w:color="auto"/>
          <w:right w:val="single" w:sz="4" w:space="1" w:color="auto"/>
        </w:pBdr>
        <w:rPr>
          <w:i/>
          <w:iCs/>
          <w:color w:val="808080" w:themeColor="background1" w:themeShade="80"/>
          <w:sz w:val="20"/>
          <w:szCs w:val="20"/>
        </w:rPr>
      </w:pPr>
      <w:r w:rsidRPr="007301DB">
        <w:rPr>
          <w:i/>
          <w:iCs/>
          <w:color w:val="808080" w:themeColor="background1" w:themeShade="80"/>
          <w:sz w:val="20"/>
          <w:szCs w:val="20"/>
        </w:rPr>
        <w:t xml:space="preserve">Aşağıda yer alan </w:t>
      </w:r>
      <w:r w:rsidR="00B7720C">
        <w:rPr>
          <w:i/>
          <w:iCs/>
          <w:color w:val="808080" w:themeColor="background1" w:themeShade="80"/>
          <w:sz w:val="20"/>
          <w:szCs w:val="20"/>
        </w:rPr>
        <w:t xml:space="preserve">yazışma şablonu metni ile </w:t>
      </w:r>
      <w:r w:rsidR="00B7720C" w:rsidRPr="00B7720C">
        <w:rPr>
          <w:b/>
          <w:bCs/>
          <w:i/>
          <w:iCs/>
          <w:sz w:val="20"/>
          <w:szCs w:val="20"/>
        </w:rPr>
        <w:t>Tez Savunma Bireysel Jüri Raporu</w:t>
      </w:r>
      <w:r w:rsidRPr="007301DB">
        <w:rPr>
          <w:i/>
          <w:iCs/>
          <w:color w:val="808080" w:themeColor="background1" w:themeShade="80"/>
          <w:sz w:val="20"/>
          <w:szCs w:val="20"/>
        </w:rPr>
        <w:t xml:space="preserve"> taslağı</w:t>
      </w:r>
      <w:r w:rsidR="00B7720C">
        <w:rPr>
          <w:i/>
          <w:iCs/>
          <w:color w:val="808080" w:themeColor="background1" w:themeShade="80"/>
          <w:sz w:val="20"/>
          <w:szCs w:val="20"/>
        </w:rPr>
        <w:t xml:space="preserve"> kopyalanarak </w:t>
      </w:r>
      <w:r w:rsidRPr="007301DB">
        <w:rPr>
          <w:i/>
          <w:iCs/>
          <w:color w:val="808080" w:themeColor="background1" w:themeShade="80"/>
          <w:sz w:val="20"/>
          <w:szCs w:val="20"/>
        </w:rPr>
        <w:t>toplantıya çevrimiçi katılan jüri üyelerine</w:t>
      </w:r>
      <w:r w:rsidRPr="007301DB">
        <w:rPr>
          <w:rStyle w:val="apple-converted-space"/>
          <w:rFonts w:eastAsiaTheme="majorEastAsia"/>
          <w:i/>
          <w:iCs/>
          <w:color w:val="808080" w:themeColor="background1" w:themeShade="80"/>
          <w:sz w:val="20"/>
          <w:szCs w:val="20"/>
        </w:rPr>
        <w:t> </w:t>
      </w:r>
      <w:r w:rsidRPr="007301DB">
        <w:rPr>
          <w:b/>
          <w:bCs/>
          <w:i/>
          <w:iCs/>
          <w:color w:val="808080" w:themeColor="background1" w:themeShade="80"/>
          <w:sz w:val="20"/>
          <w:szCs w:val="20"/>
        </w:rPr>
        <w:t>tez danışmanı</w:t>
      </w:r>
      <w:r w:rsidRPr="007301DB">
        <w:rPr>
          <w:rStyle w:val="apple-converted-space"/>
          <w:rFonts w:eastAsiaTheme="majorEastAsia"/>
          <w:i/>
          <w:iCs/>
          <w:color w:val="808080" w:themeColor="background1" w:themeShade="80"/>
          <w:sz w:val="20"/>
          <w:szCs w:val="20"/>
        </w:rPr>
        <w:t> </w:t>
      </w:r>
      <w:r w:rsidRPr="007301DB">
        <w:rPr>
          <w:i/>
          <w:iCs/>
          <w:color w:val="808080" w:themeColor="background1" w:themeShade="80"/>
          <w:sz w:val="20"/>
          <w:szCs w:val="20"/>
        </w:rPr>
        <w:t xml:space="preserve">tarafından e-posta yoluyla ulaştırılacaktır. Göndermeden önce öğrenci ve tez bilgileri tez danışmanı tarafından doldurulmuş olmalıdır. </w:t>
      </w:r>
    </w:p>
    <w:p w14:paraId="599B3FDF" w14:textId="77777777" w:rsidR="000F5315" w:rsidRPr="007301DB" w:rsidRDefault="000F5315" w:rsidP="000F5315">
      <w:pPr>
        <w:pStyle w:val="NormalWeb"/>
        <w:numPr>
          <w:ilvl w:val="0"/>
          <w:numId w:val="5"/>
        </w:numPr>
        <w:pBdr>
          <w:top w:val="single" w:sz="4" w:space="1" w:color="auto"/>
          <w:left w:val="single" w:sz="4" w:space="1" w:color="auto"/>
          <w:bottom w:val="single" w:sz="4" w:space="1" w:color="auto"/>
          <w:right w:val="single" w:sz="4" w:space="1" w:color="auto"/>
        </w:pBdr>
        <w:rPr>
          <w:i/>
          <w:iCs/>
          <w:color w:val="808080" w:themeColor="background1" w:themeShade="80"/>
          <w:sz w:val="20"/>
          <w:szCs w:val="20"/>
        </w:rPr>
      </w:pPr>
      <w:r w:rsidRPr="007301DB">
        <w:rPr>
          <w:i/>
          <w:iCs/>
          <w:color w:val="808080" w:themeColor="background1" w:themeShade="80"/>
          <w:sz w:val="20"/>
          <w:szCs w:val="20"/>
        </w:rPr>
        <w:t>Jüri üyelerinden e-posta ile gelen onaylı raporlar,</w:t>
      </w:r>
      <w:r w:rsidRPr="007301DB">
        <w:rPr>
          <w:rStyle w:val="apple-converted-space"/>
          <w:rFonts w:eastAsiaTheme="majorEastAsia"/>
          <w:i/>
          <w:iCs/>
          <w:color w:val="808080" w:themeColor="background1" w:themeShade="80"/>
          <w:sz w:val="20"/>
          <w:szCs w:val="20"/>
        </w:rPr>
        <w:t> </w:t>
      </w:r>
      <w:r w:rsidRPr="007301DB">
        <w:rPr>
          <w:b/>
          <w:bCs/>
          <w:i/>
          <w:iCs/>
          <w:color w:val="808080" w:themeColor="background1" w:themeShade="80"/>
          <w:sz w:val="20"/>
          <w:szCs w:val="20"/>
        </w:rPr>
        <w:t xml:space="preserve">Esas Jüri </w:t>
      </w:r>
      <w:r>
        <w:rPr>
          <w:b/>
          <w:bCs/>
          <w:i/>
          <w:iCs/>
          <w:color w:val="808080" w:themeColor="background1" w:themeShade="80"/>
          <w:sz w:val="20"/>
          <w:szCs w:val="20"/>
        </w:rPr>
        <w:t>Sonuç Raporu</w:t>
      </w:r>
      <w:r w:rsidRPr="007301DB">
        <w:rPr>
          <w:i/>
          <w:iCs/>
          <w:color w:val="808080" w:themeColor="background1" w:themeShade="80"/>
          <w:sz w:val="20"/>
          <w:szCs w:val="20"/>
        </w:rPr>
        <w:t>na ek yapılarak Enstitüye sunulacaktır. Bu süreçte, çevrimiçi katılan üyelerin esas form üzerindeki imza alanları boş bırakılmalıdır.</w:t>
      </w:r>
    </w:p>
    <w:p w14:paraId="33EE3783" w14:textId="77777777" w:rsidR="000F5315" w:rsidRPr="007301DB" w:rsidRDefault="000F5315" w:rsidP="000F5315">
      <w:pPr>
        <w:pStyle w:val="NormalWeb"/>
        <w:numPr>
          <w:ilvl w:val="0"/>
          <w:numId w:val="5"/>
        </w:numPr>
        <w:pBdr>
          <w:top w:val="single" w:sz="4" w:space="1" w:color="auto"/>
          <w:left w:val="single" w:sz="4" w:space="1" w:color="auto"/>
          <w:bottom w:val="single" w:sz="4" w:space="1" w:color="auto"/>
          <w:right w:val="single" w:sz="4" w:space="1" w:color="auto"/>
        </w:pBdr>
        <w:rPr>
          <w:i/>
          <w:iCs/>
          <w:color w:val="808080" w:themeColor="background1" w:themeShade="80"/>
          <w:sz w:val="20"/>
          <w:szCs w:val="20"/>
        </w:rPr>
      </w:pPr>
      <w:r w:rsidRPr="007301DB">
        <w:rPr>
          <w:i/>
          <w:iCs/>
          <w:color w:val="808080" w:themeColor="background1" w:themeShade="80"/>
          <w:sz w:val="20"/>
          <w:szCs w:val="20"/>
        </w:rPr>
        <w:t>Jüri üyelerinin gönderdiği e-postaların bir kopyasının “</w:t>
      </w:r>
      <w:r w:rsidRPr="007301DB">
        <w:rPr>
          <w:b/>
          <w:bCs/>
          <w:i/>
          <w:iCs/>
          <w:color w:val="808080" w:themeColor="background1" w:themeShade="80"/>
          <w:sz w:val="20"/>
          <w:szCs w:val="20"/>
        </w:rPr>
        <w:t>Tez Savunma Bireysel Sonuç Raporu - [Öğrenci Numarası ve Adı Soyadı]</w:t>
      </w:r>
      <w:r w:rsidRPr="007301DB">
        <w:rPr>
          <w:i/>
          <w:iCs/>
          <w:color w:val="808080" w:themeColor="background1" w:themeShade="80"/>
          <w:sz w:val="20"/>
          <w:szCs w:val="20"/>
        </w:rPr>
        <w:t xml:space="preserve">” konu başlığı ile </w:t>
      </w:r>
      <w:hyperlink r:id="rId5" w:history="1">
        <w:r w:rsidRPr="007301DB">
          <w:rPr>
            <w:rStyle w:val="Kpr"/>
            <w:i/>
            <w:iCs/>
            <w:color w:val="808080" w:themeColor="background1" w:themeShade="80"/>
            <w:sz w:val="20"/>
            <w:szCs w:val="20"/>
          </w:rPr>
          <w:t>ciu_institute@ciu.edu.tr</w:t>
        </w:r>
      </w:hyperlink>
      <w:r w:rsidRPr="007301DB">
        <w:rPr>
          <w:i/>
          <w:iCs/>
          <w:color w:val="808080" w:themeColor="background1" w:themeShade="80"/>
          <w:sz w:val="20"/>
          <w:szCs w:val="20"/>
        </w:rPr>
        <w:t xml:space="preserve"> adresine gönderildiğinden emin olunmalıdır.</w:t>
      </w:r>
    </w:p>
    <w:p w14:paraId="61C67124" w14:textId="4E6F7B51" w:rsidR="000F5315" w:rsidRDefault="000F5315" w:rsidP="000F5315">
      <w:pPr>
        <w:rPr>
          <w:b/>
          <w:bCs/>
          <w:i/>
          <w:iCs/>
          <w:color w:val="000000"/>
          <w:sz w:val="20"/>
          <w:szCs w:val="20"/>
        </w:rPr>
      </w:pPr>
    </w:p>
    <w:p w14:paraId="14CA3A0F" w14:textId="77777777" w:rsidR="004E449D" w:rsidRDefault="000F5315" w:rsidP="004E449D">
      <w:pPr>
        <w:snapToGrid w:val="0"/>
        <w:spacing w:before="120" w:after="120"/>
        <w:ind w:left="284"/>
        <w:rPr>
          <w:b/>
          <w:bCs/>
          <w:i/>
          <w:iCs/>
          <w:color w:val="000000"/>
        </w:rPr>
      </w:pPr>
      <w:r w:rsidRPr="004E449D">
        <w:rPr>
          <w:b/>
          <w:bCs/>
          <w:i/>
          <w:iCs/>
          <w:color w:val="000000"/>
        </w:rPr>
        <w:t xml:space="preserve">E-Posta </w:t>
      </w:r>
      <w:r w:rsidR="004A0C21" w:rsidRPr="004E449D">
        <w:rPr>
          <w:b/>
          <w:bCs/>
          <w:i/>
          <w:iCs/>
          <w:color w:val="000000"/>
        </w:rPr>
        <w:t xml:space="preserve">Yazışma </w:t>
      </w:r>
      <w:r w:rsidRPr="004E449D">
        <w:rPr>
          <w:b/>
          <w:bCs/>
          <w:i/>
          <w:iCs/>
          <w:color w:val="000000"/>
        </w:rPr>
        <w:t>Şablonu</w:t>
      </w:r>
      <w:r w:rsidR="004A0C21" w:rsidRPr="004E449D">
        <w:rPr>
          <w:b/>
          <w:bCs/>
          <w:i/>
          <w:iCs/>
          <w:color w:val="000000"/>
        </w:rPr>
        <w:t xml:space="preserve">: </w:t>
      </w:r>
    </w:p>
    <w:p w14:paraId="14EF56B6" w14:textId="61EB23D3" w:rsidR="000F5315" w:rsidRPr="004E449D" w:rsidRDefault="004A0C21" w:rsidP="004E449D">
      <w:pPr>
        <w:snapToGrid w:val="0"/>
        <w:spacing w:before="120" w:after="120"/>
        <w:ind w:left="284"/>
        <w:rPr>
          <w:b/>
          <w:bCs/>
          <w:i/>
          <w:iCs/>
          <w:color w:val="000000"/>
        </w:rPr>
      </w:pPr>
      <w:r w:rsidRPr="004E449D">
        <w:rPr>
          <w:color w:val="000000"/>
        </w:rPr>
        <w:t>(Tez Danışmanı</w:t>
      </w:r>
      <w:r w:rsidRPr="004E449D">
        <w:rPr>
          <w:color w:val="000000"/>
          <w:lang w:eastAsia="ja-JP"/>
        </w:rPr>
        <w:t xml:space="preserve"> </w:t>
      </w:r>
      <w:r w:rsidRPr="004E449D">
        <w:rPr>
          <w:rFonts w:hint="eastAsia"/>
          <w:color w:val="000000"/>
          <w:lang w:eastAsia="ja-JP"/>
        </w:rPr>
        <w:t>→</w:t>
      </w:r>
      <w:r w:rsidRPr="004E449D">
        <w:rPr>
          <w:color w:val="000000"/>
          <w:lang w:eastAsia="ja-JP"/>
        </w:rPr>
        <w:t xml:space="preserve"> Jüri üyesi</w:t>
      </w:r>
      <w:r w:rsidRPr="004E449D">
        <w:rPr>
          <w:color w:val="000000"/>
        </w:rPr>
        <w:t>)</w:t>
      </w:r>
    </w:p>
    <w:p w14:paraId="3CDE356C" w14:textId="55F0FD8C" w:rsidR="000F5315" w:rsidRDefault="000F5315" w:rsidP="000F5315">
      <w:pPr>
        <w:pBdr>
          <w:bottom w:val="single" w:sz="4" w:space="1" w:color="auto"/>
        </w:pBdr>
        <w:snapToGrid w:val="0"/>
        <w:spacing w:before="120" w:after="120"/>
        <w:ind w:left="284"/>
        <w:jc w:val="both"/>
        <w:rPr>
          <w:b/>
          <w:bCs/>
          <w:i/>
          <w:iCs/>
          <w:color w:val="000000"/>
          <w:sz w:val="20"/>
          <w:szCs w:val="20"/>
        </w:rPr>
      </w:pPr>
      <w:r>
        <w:rPr>
          <w:b/>
          <w:bCs/>
          <w:i/>
          <w:iCs/>
          <w:color w:val="000000"/>
          <w:sz w:val="20"/>
          <w:szCs w:val="20"/>
        </w:rPr>
        <w:t>(İngilizce şablonu</w:t>
      </w:r>
      <w:r w:rsidR="004A0C21">
        <w:rPr>
          <w:b/>
          <w:bCs/>
          <w:i/>
          <w:iCs/>
          <w:color w:val="000000"/>
          <w:sz w:val="20"/>
          <w:szCs w:val="20"/>
        </w:rPr>
        <w:t xml:space="preserve"> </w:t>
      </w:r>
      <w:proofErr w:type="spellStart"/>
      <w:r w:rsidR="004A0C21">
        <w:rPr>
          <w:b/>
          <w:bCs/>
          <w:i/>
          <w:iCs/>
          <w:color w:val="000000"/>
          <w:sz w:val="20"/>
          <w:szCs w:val="20"/>
        </w:rPr>
        <w:t>SIS’den</w:t>
      </w:r>
      <w:proofErr w:type="spellEnd"/>
      <w:r w:rsidR="004A0C21">
        <w:rPr>
          <w:b/>
          <w:bCs/>
          <w:i/>
          <w:iCs/>
          <w:color w:val="000000"/>
          <w:sz w:val="20"/>
          <w:szCs w:val="20"/>
        </w:rPr>
        <w:t xml:space="preserve"> veya Enstitü’nün İngilizce sayfasından indirebilirsiniz</w:t>
      </w:r>
      <w:r>
        <w:rPr>
          <w:b/>
          <w:bCs/>
          <w:i/>
          <w:iCs/>
          <w:color w:val="000000"/>
          <w:sz w:val="20"/>
          <w:szCs w:val="20"/>
        </w:rPr>
        <w:t xml:space="preserve"> / </w:t>
      </w:r>
      <w:proofErr w:type="spellStart"/>
      <w:r w:rsidR="00452106">
        <w:rPr>
          <w:b/>
          <w:bCs/>
          <w:i/>
          <w:iCs/>
          <w:color w:val="000000"/>
          <w:sz w:val="20"/>
          <w:szCs w:val="20"/>
        </w:rPr>
        <w:t>The</w:t>
      </w:r>
      <w:proofErr w:type="spellEnd"/>
      <w:r w:rsidR="00452106">
        <w:rPr>
          <w:b/>
          <w:bCs/>
          <w:i/>
          <w:iCs/>
          <w:color w:val="000000"/>
          <w:sz w:val="20"/>
          <w:szCs w:val="20"/>
        </w:rPr>
        <w:t xml:space="preserve"> </w:t>
      </w:r>
      <w:proofErr w:type="spellStart"/>
      <w:r w:rsidR="00452106">
        <w:rPr>
          <w:b/>
          <w:bCs/>
          <w:i/>
          <w:iCs/>
          <w:color w:val="000000"/>
          <w:sz w:val="20"/>
          <w:szCs w:val="20"/>
        </w:rPr>
        <w:t>t</w:t>
      </w:r>
      <w:r>
        <w:rPr>
          <w:b/>
          <w:bCs/>
          <w:i/>
          <w:iCs/>
          <w:color w:val="000000"/>
          <w:sz w:val="20"/>
          <w:szCs w:val="20"/>
        </w:rPr>
        <w:t>emplate</w:t>
      </w:r>
      <w:proofErr w:type="spellEnd"/>
      <w:r>
        <w:rPr>
          <w:b/>
          <w:bCs/>
          <w:i/>
          <w:iCs/>
          <w:color w:val="000000"/>
          <w:sz w:val="20"/>
          <w:szCs w:val="20"/>
        </w:rPr>
        <w:t xml:space="preserve"> in English </w:t>
      </w:r>
      <w:r w:rsidR="004A0C21">
        <w:rPr>
          <w:b/>
          <w:bCs/>
          <w:i/>
          <w:iCs/>
          <w:color w:val="000000"/>
          <w:sz w:val="20"/>
          <w:szCs w:val="20"/>
        </w:rPr>
        <w:t xml:space="preserve">can be </w:t>
      </w:r>
      <w:proofErr w:type="spellStart"/>
      <w:r w:rsidR="004A0C21">
        <w:rPr>
          <w:b/>
          <w:bCs/>
          <w:i/>
          <w:iCs/>
          <w:color w:val="000000"/>
          <w:sz w:val="20"/>
          <w:szCs w:val="20"/>
        </w:rPr>
        <w:t>downloaded</w:t>
      </w:r>
      <w:proofErr w:type="spellEnd"/>
      <w:r w:rsidR="004A0C21">
        <w:rPr>
          <w:b/>
          <w:bCs/>
          <w:i/>
          <w:iCs/>
          <w:color w:val="000000"/>
          <w:sz w:val="20"/>
          <w:szCs w:val="20"/>
        </w:rPr>
        <w:t xml:space="preserve"> </w:t>
      </w:r>
      <w:proofErr w:type="spellStart"/>
      <w:r w:rsidR="004A0C21">
        <w:rPr>
          <w:b/>
          <w:bCs/>
          <w:i/>
          <w:iCs/>
          <w:color w:val="000000"/>
          <w:sz w:val="20"/>
          <w:szCs w:val="20"/>
        </w:rPr>
        <w:t>from</w:t>
      </w:r>
      <w:proofErr w:type="spellEnd"/>
      <w:r w:rsidR="004A0C21">
        <w:rPr>
          <w:b/>
          <w:bCs/>
          <w:i/>
          <w:iCs/>
          <w:color w:val="000000"/>
          <w:sz w:val="20"/>
          <w:szCs w:val="20"/>
        </w:rPr>
        <w:t xml:space="preserve"> SIS </w:t>
      </w:r>
      <w:proofErr w:type="spellStart"/>
      <w:r w:rsidR="004A0C21">
        <w:rPr>
          <w:b/>
          <w:bCs/>
          <w:i/>
          <w:iCs/>
          <w:color w:val="000000"/>
          <w:sz w:val="20"/>
          <w:szCs w:val="20"/>
        </w:rPr>
        <w:t>or</w:t>
      </w:r>
      <w:proofErr w:type="spellEnd"/>
      <w:r w:rsidR="004A0C21">
        <w:rPr>
          <w:b/>
          <w:bCs/>
          <w:i/>
          <w:iCs/>
          <w:color w:val="000000"/>
          <w:sz w:val="20"/>
          <w:szCs w:val="20"/>
        </w:rPr>
        <w:t xml:space="preserve"> </w:t>
      </w:r>
      <w:proofErr w:type="spellStart"/>
      <w:r w:rsidR="004A0C21">
        <w:rPr>
          <w:b/>
          <w:bCs/>
          <w:i/>
          <w:iCs/>
          <w:color w:val="000000"/>
          <w:sz w:val="20"/>
          <w:szCs w:val="20"/>
        </w:rPr>
        <w:t>the</w:t>
      </w:r>
      <w:proofErr w:type="spellEnd"/>
      <w:r w:rsidR="004A0C21">
        <w:rPr>
          <w:b/>
          <w:bCs/>
          <w:i/>
          <w:iCs/>
          <w:color w:val="000000"/>
          <w:sz w:val="20"/>
          <w:szCs w:val="20"/>
        </w:rPr>
        <w:t xml:space="preserve"> English </w:t>
      </w:r>
      <w:proofErr w:type="spellStart"/>
      <w:r w:rsidR="004A0C21">
        <w:rPr>
          <w:b/>
          <w:bCs/>
          <w:i/>
          <w:iCs/>
          <w:color w:val="000000"/>
          <w:sz w:val="20"/>
          <w:szCs w:val="20"/>
        </w:rPr>
        <w:t>page</w:t>
      </w:r>
      <w:proofErr w:type="spellEnd"/>
      <w:r w:rsidR="004A0C21">
        <w:rPr>
          <w:b/>
          <w:bCs/>
          <w:i/>
          <w:iCs/>
          <w:color w:val="000000"/>
          <w:sz w:val="20"/>
          <w:szCs w:val="20"/>
        </w:rPr>
        <w:t xml:space="preserve"> of </w:t>
      </w:r>
      <w:proofErr w:type="spellStart"/>
      <w:r w:rsidR="004A0C21">
        <w:rPr>
          <w:b/>
          <w:bCs/>
          <w:i/>
          <w:iCs/>
          <w:color w:val="000000"/>
          <w:sz w:val="20"/>
          <w:szCs w:val="20"/>
        </w:rPr>
        <w:t>the</w:t>
      </w:r>
      <w:proofErr w:type="spellEnd"/>
      <w:r w:rsidR="004A0C21">
        <w:rPr>
          <w:b/>
          <w:bCs/>
          <w:i/>
          <w:iCs/>
          <w:color w:val="000000"/>
          <w:sz w:val="20"/>
          <w:szCs w:val="20"/>
        </w:rPr>
        <w:t xml:space="preserve"> </w:t>
      </w:r>
      <w:proofErr w:type="spellStart"/>
      <w:r w:rsidR="004A0C21">
        <w:rPr>
          <w:b/>
          <w:bCs/>
          <w:i/>
          <w:iCs/>
          <w:color w:val="000000"/>
          <w:sz w:val="20"/>
          <w:szCs w:val="20"/>
        </w:rPr>
        <w:t>Institute</w:t>
      </w:r>
      <w:proofErr w:type="spellEnd"/>
      <w:r>
        <w:rPr>
          <w:b/>
          <w:bCs/>
          <w:i/>
          <w:iCs/>
          <w:color w:val="000000"/>
          <w:sz w:val="20"/>
          <w:szCs w:val="20"/>
        </w:rPr>
        <w:t>)</w:t>
      </w:r>
    </w:p>
    <w:p w14:paraId="33B437A4" w14:textId="77777777" w:rsidR="000F5315" w:rsidRDefault="000F5315" w:rsidP="000F5315">
      <w:pPr>
        <w:snapToGrid w:val="0"/>
        <w:spacing w:before="120" w:after="120"/>
        <w:ind w:left="284"/>
        <w:jc w:val="both"/>
        <w:rPr>
          <w:b/>
          <w:bCs/>
          <w:sz w:val="20"/>
          <w:szCs w:val="20"/>
        </w:rPr>
      </w:pPr>
    </w:p>
    <w:p w14:paraId="23C76C64" w14:textId="77777777" w:rsidR="000F5315" w:rsidRPr="007301DB" w:rsidRDefault="000F5315" w:rsidP="000F5315">
      <w:pPr>
        <w:snapToGrid w:val="0"/>
        <w:spacing w:before="120" w:after="120"/>
        <w:ind w:left="284"/>
        <w:jc w:val="both"/>
        <w:rPr>
          <w:b/>
          <w:bCs/>
          <w:sz w:val="20"/>
          <w:szCs w:val="20"/>
        </w:rPr>
      </w:pPr>
      <w:r w:rsidRPr="007301DB">
        <w:rPr>
          <w:b/>
          <w:bCs/>
          <w:sz w:val="20"/>
          <w:szCs w:val="20"/>
        </w:rPr>
        <w:t>Sayın Jüri Üyemiz,</w:t>
      </w:r>
    </w:p>
    <w:p w14:paraId="3495FBB1" w14:textId="77777777" w:rsidR="000F5315" w:rsidRPr="007301DB" w:rsidRDefault="000F5315" w:rsidP="000F5315">
      <w:pPr>
        <w:snapToGrid w:val="0"/>
        <w:spacing w:before="120" w:after="120"/>
        <w:ind w:left="284"/>
        <w:jc w:val="both"/>
        <w:rPr>
          <w:sz w:val="20"/>
          <w:szCs w:val="20"/>
        </w:rPr>
      </w:pPr>
      <w:r w:rsidRPr="007301DB">
        <w:rPr>
          <w:sz w:val="20"/>
          <w:szCs w:val="20"/>
        </w:rPr>
        <w:t xml:space="preserve">Değerli vaktinizi ayırarak öğrencimizin tez savunma sınavına katıldığınız ve akademik birikiminizle çalışmaya sunduğunuz katkılar için teşekkür ederiz. </w:t>
      </w:r>
    </w:p>
    <w:p w14:paraId="78E57416" w14:textId="638927A7" w:rsidR="000F5315" w:rsidRPr="007301DB" w:rsidRDefault="000F5315" w:rsidP="000F5315">
      <w:pPr>
        <w:snapToGrid w:val="0"/>
        <w:spacing w:before="120" w:after="120"/>
        <w:ind w:left="284"/>
        <w:jc w:val="both"/>
        <w:rPr>
          <w:sz w:val="20"/>
          <w:szCs w:val="20"/>
        </w:rPr>
      </w:pPr>
      <w:r w:rsidRPr="007301DB">
        <w:rPr>
          <w:sz w:val="20"/>
          <w:szCs w:val="20"/>
        </w:rPr>
        <w:t>Sınav sonrası idari süreçlerin eksiksiz tamamlanabilmesi adına, aşağıda yer alan </w:t>
      </w:r>
      <w:r w:rsidR="00B7720C" w:rsidRPr="00B7720C">
        <w:rPr>
          <w:b/>
          <w:bCs/>
          <w:i/>
          <w:iCs/>
          <w:sz w:val="20"/>
          <w:szCs w:val="20"/>
        </w:rPr>
        <w:t>Tez Savunma Bireysel Jüri Raporu</w:t>
      </w:r>
      <w:r w:rsidRPr="007301DB">
        <w:rPr>
          <w:sz w:val="20"/>
          <w:szCs w:val="20"/>
        </w:rPr>
        <w:t> </w:t>
      </w:r>
      <w:r w:rsidR="00B7720C">
        <w:rPr>
          <w:sz w:val="20"/>
          <w:szCs w:val="20"/>
        </w:rPr>
        <w:t>şablonunu</w:t>
      </w:r>
      <w:r w:rsidRPr="007301DB">
        <w:rPr>
          <w:sz w:val="20"/>
          <w:szCs w:val="20"/>
        </w:rPr>
        <w:t xml:space="preserve"> doldurarak e-posta yoluyla tarafımıza iletilmesi gerekmektedir. Süreci kolaylaştırmak adına aşağıdaki hususları dikkate almanızı öneririz:</w:t>
      </w:r>
    </w:p>
    <w:p w14:paraId="15A37871" w14:textId="77777777" w:rsidR="000F5315" w:rsidRPr="007301DB" w:rsidRDefault="000F5315" w:rsidP="000F5315">
      <w:pPr>
        <w:numPr>
          <w:ilvl w:val="0"/>
          <w:numId w:val="3"/>
        </w:numPr>
        <w:snapToGrid w:val="0"/>
        <w:spacing w:before="120" w:after="120"/>
        <w:jc w:val="both"/>
        <w:rPr>
          <w:sz w:val="20"/>
          <w:szCs w:val="20"/>
        </w:rPr>
      </w:pPr>
      <w:r w:rsidRPr="007301DB">
        <w:rPr>
          <w:b/>
          <w:bCs/>
          <w:sz w:val="20"/>
          <w:szCs w:val="20"/>
        </w:rPr>
        <w:t>Gönderim Yolu:</w:t>
      </w:r>
      <w:r w:rsidRPr="007301DB">
        <w:rPr>
          <w:sz w:val="20"/>
          <w:szCs w:val="20"/>
        </w:rPr>
        <w:t xml:space="preserve"> Raporunuzu, Enstitüye resmi iletiminin sağlanması ve takibi amacıyla </w:t>
      </w:r>
      <w:r w:rsidRPr="007301DB">
        <w:rPr>
          <w:b/>
          <w:bCs/>
          <w:sz w:val="20"/>
          <w:szCs w:val="20"/>
        </w:rPr>
        <w:t>doğrudan tez danışmanına kurumsal e-posta hesabınızdan</w:t>
      </w:r>
      <w:r w:rsidRPr="007301DB">
        <w:rPr>
          <w:sz w:val="20"/>
          <w:szCs w:val="20"/>
        </w:rPr>
        <w:t xml:space="preserve"> e-posta ile göndermeniz yeterli olacaktır.</w:t>
      </w:r>
      <w:r>
        <w:rPr>
          <w:sz w:val="20"/>
          <w:szCs w:val="20"/>
        </w:rPr>
        <w:t xml:space="preserve"> </w:t>
      </w:r>
      <w:r w:rsidRPr="001E1CDE">
        <w:rPr>
          <w:sz w:val="20"/>
          <w:szCs w:val="20"/>
        </w:rPr>
        <w:t>Sürecin resmi takibi için </w:t>
      </w:r>
      <w:r w:rsidRPr="001E1CDE">
        <w:rPr>
          <w:b/>
          <w:bCs/>
          <w:sz w:val="20"/>
          <w:szCs w:val="20"/>
        </w:rPr>
        <w:t>ciu_institute@ciu.edu.tr</w:t>
      </w:r>
      <w:r w:rsidRPr="001E1CDE">
        <w:rPr>
          <w:sz w:val="20"/>
          <w:szCs w:val="20"/>
        </w:rPr>
        <w:t xml:space="preserve"> adresini mutlaka bilgi (CC) kısmına </w:t>
      </w:r>
      <w:r>
        <w:rPr>
          <w:sz w:val="20"/>
          <w:szCs w:val="20"/>
        </w:rPr>
        <w:t xml:space="preserve">lütfen </w:t>
      </w:r>
      <w:r w:rsidRPr="001E1CDE">
        <w:rPr>
          <w:sz w:val="20"/>
          <w:szCs w:val="20"/>
        </w:rPr>
        <w:t>ekleyiniz.</w:t>
      </w:r>
    </w:p>
    <w:p w14:paraId="3B5031B0" w14:textId="77777777" w:rsidR="000F5315" w:rsidRPr="007301DB" w:rsidRDefault="000F5315" w:rsidP="000F5315">
      <w:pPr>
        <w:numPr>
          <w:ilvl w:val="0"/>
          <w:numId w:val="3"/>
        </w:numPr>
        <w:snapToGrid w:val="0"/>
        <w:spacing w:before="120" w:after="120"/>
        <w:jc w:val="both"/>
        <w:rPr>
          <w:sz w:val="20"/>
          <w:szCs w:val="20"/>
        </w:rPr>
      </w:pPr>
      <w:r w:rsidRPr="007301DB">
        <w:rPr>
          <w:b/>
          <w:bCs/>
          <w:sz w:val="20"/>
          <w:szCs w:val="20"/>
        </w:rPr>
        <w:t>E-posta Konusu:</w:t>
      </w:r>
      <w:r w:rsidRPr="007301DB">
        <w:rPr>
          <w:sz w:val="20"/>
          <w:szCs w:val="20"/>
        </w:rPr>
        <w:t xml:space="preserve"> Karışıklığı önlemek adına konu satırına "Tez Savunma </w:t>
      </w:r>
      <w:r>
        <w:rPr>
          <w:sz w:val="20"/>
          <w:szCs w:val="20"/>
        </w:rPr>
        <w:t>Bireysel</w:t>
      </w:r>
      <w:r w:rsidRPr="007301DB">
        <w:rPr>
          <w:sz w:val="20"/>
          <w:szCs w:val="20"/>
        </w:rPr>
        <w:t xml:space="preserve"> Sonuç Raporu - [Öğrenci Numarası ve Adı Soyadı]" yazmanız faydalı olacaktır.</w:t>
      </w:r>
    </w:p>
    <w:p w14:paraId="0E8EEDFB" w14:textId="77777777" w:rsidR="000F5315" w:rsidRPr="007301DB" w:rsidRDefault="000F5315" w:rsidP="000F5315">
      <w:pPr>
        <w:numPr>
          <w:ilvl w:val="0"/>
          <w:numId w:val="3"/>
        </w:numPr>
        <w:snapToGrid w:val="0"/>
        <w:spacing w:before="120" w:after="120"/>
        <w:jc w:val="both"/>
        <w:rPr>
          <w:sz w:val="20"/>
          <w:szCs w:val="20"/>
        </w:rPr>
      </w:pPr>
      <w:r w:rsidRPr="007301DB">
        <w:rPr>
          <w:b/>
          <w:bCs/>
          <w:sz w:val="20"/>
          <w:szCs w:val="20"/>
        </w:rPr>
        <w:t>Islak İmza Gerekliliği:</w:t>
      </w:r>
      <w:r w:rsidRPr="007301DB">
        <w:rPr>
          <w:sz w:val="20"/>
          <w:szCs w:val="20"/>
        </w:rPr>
        <w:t xml:space="preserve"> Bu aşamada dijital gönderim yeterlidir. Ancak nihai ciltli nüshalar için gereken </w:t>
      </w:r>
      <w:r w:rsidRPr="007301DB">
        <w:rPr>
          <w:b/>
          <w:bCs/>
          <w:sz w:val="20"/>
          <w:szCs w:val="20"/>
        </w:rPr>
        <w:t>"Tez Onay Sayfası"</w:t>
      </w:r>
      <w:r w:rsidRPr="007301DB">
        <w:rPr>
          <w:sz w:val="20"/>
          <w:szCs w:val="20"/>
        </w:rPr>
        <w:t xml:space="preserve"> ıslak imza için adresinize ayrıca gönderilecektir.</w:t>
      </w:r>
    </w:p>
    <w:p w14:paraId="1C4C5CC6" w14:textId="77777777" w:rsidR="000F5315" w:rsidRPr="007301DB" w:rsidRDefault="000F5315" w:rsidP="000F5315">
      <w:pPr>
        <w:snapToGrid w:val="0"/>
        <w:spacing w:before="120" w:after="120"/>
        <w:ind w:left="284"/>
        <w:jc w:val="both"/>
        <w:rPr>
          <w:sz w:val="20"/>
          <w:szCs w:val="20"/>
        </w:rPr>
      </w:pPr>
      <w:r w:rsidRPr="007301DB">
        <w:rPr>
          <w:sz w:val="20"/>
          <w:szCs w:val="20"/>
        </w:rPr>
        <w:t>Akademik desteğiniz ve değerli katkılarınız için bir kez daha teşekkür eder, çalışmalarınızda başarılar dileriz.</w:t>
      </w:r>
    </w:p>
    <w:p w14:paraId="388FE050" w14:textId="77777777" w:rsidR="000F5315" w:rsidRPr="007301DB" w:rsidRDefault="000F5315" w:rsidP="000F5315">
      <w:pPr>
        <w:snapToGrid w:val="0"/>
        <w:spacing w:before="120" w:after="120"/>
        <w:ind w:left="284"/>
        <w:jc w:val="both"/>
        <w:rPr>
          <w:sz w:val="20"/>
          <w:szCs w:val="20"/>
        </w:rPr>
      </w:pPr>
      <w:r w:rsidRPr="007301DB">
        <w:rPr>
          <w:sz w:val="20"/>
          <w:szCs w:val="20"/>
        </w:rPr>
        <w:t>Saygılarımla,</w:t>
      </w:r>
    </w:p>
    <w:p w14:paraId="029D2260" w14:textId="77777777" w:rsidR="000F5315" w:rsidRPr="007301DB" w:rsidRDefault="000F5315" w:rsidP="000F5315">
      <w:pPr>
        <w:snapToGrid w:val="0"/>
        <w:spacing w:before="120" w:after="120"/>
        <w:ind w:left="284"/>
        <w:jc w:val="both"/>
        <w:rPr>
          <w:sz w:val="20"/>
          <w:szCs w:val="20"/>
        </w:rPr>
      </w:pPr>
    </w:p>
    <w:p w14:paraId="613C7106" w14:textId="77777777" w:rsidR="000F5315" w:rsidRPr="007301DB" w:rsidRDefault="000F5315" w:rsidP="000F5315">
      <w:pPr>
        <w:snapToGrid w:val="0"/>
        <w:ind w:left="284"/>
        <w:jc w:val="both"/>
        <w:rPr>
          <w:sz w:val="20"/>
          <w:szCs w:val="20"/>
        </w:rPr>
      </w:pPr>
      <w:r w:rsidRPr="007301DB">
        <w:rPr>
          <w:sz w:val="20"/>
          <w:szCs w:val="20"/>
        </w:rPr>
        <w:t>Prof. Dr. Osman YILMAZ</w:t>
      </w:r>
    </w:p>
    <w:p w14:paraId="66C8DD34" w14:textId="77777777" w:rsidR="000F5315" w:rsidRPr="007301DB" w:rsidRDefault="000F5315" w:rsidP="000F5315">
      <w:pPr>
        <w:snapToGrid w:val="0"/>
        <w:ind w:left="284"/>
        <w:jc w:val="both"/>
        <w:rPr>
          <w:sz w:val="20"/>
          <w:szCs w:val="20"/>
        </w:rPr>
      </w:pPr>
      <w:r w:rsidRPr="007301DB">
        <w:rPr>
          <w:sz w:val="20"/>
          <w:szCs w:val="20"/>
        </w:rPr>
        <w:t>Müdür, Lisansüstü Eğitim-Öğretim ve Araştırma Enstitüsü</w:t>
      </w:r>
    </w:p>
    <w:p w14:paraId="42DB058F" w14:textId="77777777" w:rsidR="000F5315" w:rsidRPr="007301DB" w:rsidRDefault="000F5315" w:rsidP="000F5315">
      <w:pPr>
        <w:snapToGrid w:val="0"/>
        <w:ind w:left="284"/>
        <w:jc w:val="both"/>
        <w:rPr>
          <w:sz w:val="20"/>
          <w:szCs w:val="20"/>
        </w:rPr>
      </w:pPr>
      <w:r w:rsidRPr="007301DB">
        <w:rPr>
          <w:sz w:val="20"/>
          <w:szCs w:val="20"/>
        </w:rPr>
        <w:t>Uluslararası Kıbrıs Üniversitesi</w:t>
      </w:r>
    </w:p>
    <w:p w14:paraId="6771077A" w14:textId="77777777" w:rsidR="000F5315" w:rsidRPr="007301DB" w:rsidRDefault="000F5315" w:rsidP="000F5315">
      <w:pPr>
        <w:pBdr>
          <w:bottom w:val="single" w:sz="4" w:space="1" w:color="auto"/>
        </w:pBdr>
        <w:snapToGrid w:val="0"/>
        <w:spacing w:before="120" w:after="120"/>
        <w:ind w:left="284"/>
        <w:jc w:val="both"/>
        <w:rPr>
          <w:b/>
          <w:bCs/>
          <w:sz w:val="20"/>
          <w:szCs w:val="20"/>
        </w:rPr>
      </w:pPr>
    </w:p>
    <w:p w14:paraId="68A63038" w14:textId="66D638D1" w:rsidR="004A0C21" w:rsidRPr="004E449D" w:rsidRDefault="004E449D" w:rsidP="004E449D">
      <w:pPr>
        <w:pBdr>
          <w:bottom w:val="single" w:sz="4" w:space="1" w:color="auto"/>
        </w:pBdr>
        <w:snapToGrid w:val="0"/>
        <w:spacing w:before="120" w:after="120"/>
        <w:ind w:left="284"/>
        <w:rPr>
          <w:b/>
          <w:bCs/>
          <w:i/>
          <w:iCs/>
          <w:color w:val="000000"/>
        </w:rPr>
      </w:pPr>
      <w:r w:rsidRPr="004E449D">
        <w:rPr>
          <w:b/>
          <w:bCs/>
          <w:i/>
          <w:iCs/>
          <w:color w:val="000000"/>
        </w:rPr>
        <w:lastRenderedPageBreak/>
        <w:t xml:space="preserve">Kurumsal </w:t>
      </w:r>
      <w:r w:rsidR="004A0C21" w:rsidRPr="004E449D">
        <w:rPr>
          <w:b/>
          <w:bCs/>
          <w:i/>
          <w:iCs/>
          <w:color w:val="000000"/>
        </w:rPr>
        <w:t xml:space="preserve">E-Posta ile Onay Şablonu (Tez Savunma </w:t>
      </w:r>
      <w:r w:rsidR="00B7720C" w:rsidRPr="004E449D">
        <w:rPr>
          <w:b/>
          <w:bCs/>
          <w:i/>
          <w:iCs/>
          <w:color w:val="000000"/>
        </w:rPr>
        <w:t xml:space="preserve">Bireysel </w:t>
      </w:r>
      <w:r w:rsidR="004A0C21" w:rsidRPr="004E449D">
        <w:rPr>
          <w:b/>
          <w:bCs/>
          <w:i/>
          <w:iCs/>
          <w:color w:val="000000"/>
        </w:rPr>
        <w:t xml:space="preserve">Jüri Raporu): </w:t>
      </w:r>
      <w:r>
        <w:rPr>
          <w:b/>
          <w:bCs/>
          <w:i/>
          <w:iCs/>
          <w:color w:val="000000"/>
        </w:rPr>
        <w:br/>
      </w:r>
      <w:r w:rsidR="004A0C21" w:rsidRPr="004E449D">
        <w:rPr>
          <w:color w:val="000000"/>
        </w:rPr>
        <w:t>(Jüri Üyesi</w:t>
      </w:r>
      <w:r w:rsidR="004A0C21" w:rsidRPr="004E449D">
        <w:rPr>
          <w:color w:val="000000"/>
          <w:lang w:eastAsia="ja-JP"/>
        </w:rPr>
        <w:t xml:space="preserve"> </w:t>
      </w:r>
      <w:r w:rsidR="004A0C21" w:rsidRPr="004E449D">
        <w:rPr>
          <w:rFonts w:hint="eastAsia"/>
          <w:color w:val="000000"/>
          <w:lang w:eastAsia="ja-JP"/>
        </w:rPr>
        <w:t>→</w:t>
      </w:r>
      <w:r w:rsidR="004A0C21" w:rsidRPr="004E449D">
        <w:rPr>
          <w:color w:val="000000"/>
          <w:lang w:eastAsia="ja-JP"/>
        </w:rPr>
        <w:t xml:space="preserve"> Tez Danışmanı  </w:t>
      </w:r>
      <w:r w:rsidR="00B7720C" w:rsidRPr="004E449D">
        <w:rPr>
          <w:color w:val="000000"/>
          <w:lang w:eastAsia="ja-JP"/>
        </w:rPr>
        <w:t>+</w:t>
      </w:r>
      <w:r w:rsidR="004A0C21" w:rsidRPr="004E449D">
        <w:rPr>
          <w:color w:val="000000"/>
          <w:lang w:eastAsia="ja-JP"/>
        </w:rPr>
        <w:t xml:space="preserve">  </w:t>
      </w:r>
      <w:r w:rsidR="00452106">
        <w:rPr>
          <w:color w:val="000000"/>
          <w:lang w:eastAsia="ja-JP"/>
        </w:rPr>
        <w:t>Enstitü (</w:t>
      </w:r>
      <w:r w:rsidR="004A0C21" w:rsidRPr="004E449D">
        <w:rPr>
          <w:color w:val="000000"/>
          <w:lang w:eastAsia="ja-JP"/>
        </w:rPr>
        <w:t>ciu_institute@ciu.edu.tr</w:t>
      </w:r>
      <w:r w:rsidR="004A0C21" w:rsidRPr="004E449D">
        <w:rPr>
          <w:color w:val="000000"/>
        </w:rPr>
        <w:t>)</w:t>
      </w:r>
      <w:r w:rsidR="00452106">
        <w:rPr>
          <w:color w:val="000000"/>
        </w:rPr>
        <w:t>)</w:t>
      </w:r>
    </w:p>
    <w:p w14:paraId="7638CCED" w14:textId="77777777" w:rsidR="000F5315" w:rsidRPr="007301DB" w:rsidRDefault="000F5315" w:rsidP="000F5315">
      <w:pPr>
        <w:snapToGrid w:val="0"/>
        <w:spacing w:before="120" w:after="120"/>
        <w:ind w:left="284"/>
        <w:jc w:val="both"/>
        <w:rPr>
          <w:b/>
          <w:bCs/>
          <w:sz w:val="20"/>
          <w:szCs w:val="20"/>
        </w:rPr>
      </w:pPr>
    </w:p>
    <w:p w14:paraId="236228B5" w14:textId="21B8CEC2" w:rsidR="000F5315" w:rsidRPr="007301DB" w:rsidRDefault="000F5315" w:rsidP="000F5315">
      <w:pPr>
        <w:snapToGrid w:val="0"/>
        <w:spacing w:before="120" w:after="120"/>
        <w:ind w:left="284"/>
        <w:jc w:val="both"/>
        <w:rPr>
          <w:sz w:val="20"/>
          <w:szCs w:val="20"/>
        </w:rPr>
      </w:pPr>
      <w:r w:rsidRPr="007301DB">
        <w:rPr>
          <w:b/>
          <w:bCs/>
          <w:sz w:val="20"/>
          <w:szCs w:val="20"/>
        </w:rPr>
        <w:t>Sayın Enstitü Müdürlüğü’ne,</w:t>
      </w:r>
    </w:p>
    <w:p w14:paraId="6D1CD8C3" w14:textId="77777777" w:rsidR="006A5E02" w:rsidRDefault="000F5315" w:rsidP="000F5315">
      <w:pPr>
        <w:snapToGrid w:val="0"/>
        <w:spacing w:before="120" w:after="120"/>
        <w:ind w:left="284"/>
        <w:jc w:val="both"/>
        <w:rPr>
          <w:sz w:val="20"/>
          <w:szCs w:val="20"/>
        </w:rPr>
      </w:pPr>
      <w:r w:rsidRPr="007301DB">
        <w:rPr>
          <w:sz w:val="20"/>
          <w:szCs w:val="20"/>
        </w:rPr>
        <w:t>Uluslararası Kıbrıs Üniversitesi, Lisansüstü Eğitim Öğretim ve Araştırma Enstitüsü bünyesinde, aşağıda bilgileri yer alan öğrencinin tez savunma sınavına jüri üyesi olarak çevrim içi katılım sağladım.</w:t>
      </w:r>
      <w:r w:rsidR="006A5E02">
        <w:rPr>
          <w:sz w:val="20"/>
          <w:szCs w:val="20"/>
        </w:rPr>
        <w:t xml:space="preserve"> Bireysel jüri raporum aşağıdaki gibidir. Gereği için saygılarımla sunarım.</w:t>
      </w:r>
    </w:p>
    <w:p w14:paraId="140E432F" w14:textId="77777777" w:rsidR="006A5E02" w:rsidRDefault="006A5E02" w:rsidP="000F5315">
      <w:pPr>
        <w:snapToGrid w:val="0"/>
        <w:spacing w:before="120" w:after="120"/>
        <w:ind w:left="284"/>
        <w:jc w:val="both"/>
        <w:rPr>
          <w:sz w:val="20"/>
          <w:szCs w:val="20"/>
        </w:rPr>
      </w:pPr>
    </w:p>
    <w:p w14:paraId="2EA7B801" w14:textId="77777777" w:rsidR="006A5E02" w:rsidRPr="007301DB" w:rsidRDefault="006A5E02" w:rsidP="006A5E02">
      <w:pPr>
        <w:snapToGrid w:val="0"/>
        <w:spacing w:before="120" w:after="120"/>
        <w:ind w:left="284"/>
        <w:rPr>
          <w:sz w:val="20"/>
          <w:szCs w:val="20"/>
        </w:rPr>
      </w:pPr>
      <w:r w:rsidRPr="007301DB">
        <w:rPr>
          <w:b/>
          <w:bCs/>
          <w:sz w:val="20"/>
          <w:szCs w:val="20"/>
        </w:rPr>
        <w:t>Jüri Üyesi Bilgileri</w:t>
      </w:r>
      <w:r w:rsidRPr="007301DB">
        <w:rPr>
          <w:sz w:val="20"/>
          <w:szCs w:val="20"/>
        </w:rPr>
        <w:t> </w:t>
      </w:r>
      <w:r w:rsidRPr="007301DB">
        <w:rPr>
          <w:b/>
          <w:bCs/>
          <w:sz w:val="20"/>
          <w:szCs w:val="20"/>
        </w:rPr>
        <w:t xml:space="preserve">Unvan, Ad ve </w:t>
      </w:r>
      <w:proofErr w:type="spellStart"/>
      <w:r w:rsidRPr="007301DB">
        <w:rPr>
          <w:b/>
          <w:bCs/>
          <w:sz w:val="20"/>
          <w:szCs w:val="20"/>
        </w:rPr>
        <w:t>Soyad</w:t>
      </w:r>
      <w:proofErr w:type="spellEnd"/>
      <w:r w:rsidRPr="007301DB">
        <w:rPr>
          <w:b/>
          <w:bCs/>
          <w:sz w:val="20"/>
          <w:szCs w:val="20"/>
        </w:rPr>
        <w:t>:</w:t>
      </w:r>
      <w:r w:rsidRPr="007301DB">
        <w:rPr>
          <w:sz w:val="20"/>
          <w:szCs w:val="20"/>
        </w:rPr>
        <w:t> </w:t>
      </w:r>
      <w:r w:rsidRPr="007301DB">
        <w:rPr>
          <w:b/>
          <w:bCs/>
          <w:sz w:val="20"/>
          <w:szCs w:val="20"/>
        </w:rPr>
        <w:t>Üniversite / Kurum</w:t>
      </w:r>
    </w:p>
    <w:p w14:paraId="224E3DDB" w14:textId="77777777" w:rsidR="006A5E02" w:rsidRDefault="006A5E02" w:rsidP="000F5315">
      <w:pPr>
        <w:snapToGrid w:val="0"/>
        <w:spacing w:before="120" w:after="120"/>
        <w:ind w:left="284"/>
        <w:jc w:val="both"/>
        <w:rPr>
          <w:sz w:val="20"/>
          <w:szCs w:val="20"/>
        </w:rPr>
      </w:pPr>
    </w:p>
    <w:p w14:paraId="7D0C9CDE" w14:textId="77777777" w:rsidR="006A5E02" w:rsidRDefault="006A5E02" w:rsidP="000F5315">
      <w:pPr>
        <w:snapToGrid w:val="0"/>
        <w:spacing w:before="120" w:after="120"/>
        <w:ind w:left="284"/>
        <w:jc w:val="both"/>
        <w:rPr>
          <w:sz w:val="20"/>
          <w:szCs w:val="20"/>
        </w:rPr>
      </w:pPr>
    </w:p>
    <w:p w14:paraId="3CC01888" w14:textId="20FA2001" w:rsidR="006A5E02" w:rsidRPr="00BC4C97" w:rsidRDefault="006A5E02" w:rsidP="006A5E02">
      <w:pPr>
        <w:ind w:right="-2"/>
        <w:jc w:val="center"/>
        <w:rPr>
          <w:rFonts w:asciiTheme="minorHAnsi" w:hAnsiTheme="minorHAnsi" w:cstheme="minorHAnsi"/>
          <w:b/>
          <w:w w:val="105"/>
        </w:rPr>
      </w:pPr>
      <w:r w:rsidRPr="00BC4C97">
        <w:rPr>
          <w:rFonts w:asciiTheme="minorHAnsi" w:hAnsiTheme="minorHAnsi" w:cstheme="minorHAnsi"/>
          <w:b/>
          <w:color w:val="000000" w:themeColor="text1"/>
          <w:w w:val="105"/>
        </w:rPr>
        <w:t xml:space="preserve">TEZ SAVUNMA </w:t>
      </w:r>
      <w:r>
        <w:rPr>
          <w:rFonts w:asciiTheme="minorHAnsi" w:hAnsiTheme="minorHAnsi" w:cstheme="minorHAnsi"/>
          <w:b/>
          <w:color w:val="000000" w:themeColor="text1"/>
          <w:w w:val="105"/>
        </w:rPr>
        <w:t xml:space="preserve">BİREYSEL </w:t>
      </w:r>
      <w:r w:rsidRPr="00BC4C97">
        <w:rPr>
          <w:rFonts w:asciiTheme="minorHAnsi" w:hAnsiTheme="minorHAnsi" w:cstheme="minorHAnsi"/>
          <w:b/>
          <w:color w:val="000000" w:themeColor="text1"/>
          <w:w w:val="105"/>
        </w:rPr>
        <w:t>JÜRİ RAPOR FORMU</w:t>
      </w:r>
    </w:p>
    <w:p w14:paraId="3079F904" w14:textId="77777777" w:rsidR="006A5E02" w:rsidRPr="002D54BD" w:rsidRDefault="006A5E02" w:rsidP="006A5E02">
      <w:pPr>
        <w:ind w:left="-1134" w:right="-1188" w:firstLine="720"/>
        <w:jc w:val="center"/>
        <w:rPr>
          <w:rFonts w:asciiTheme="minorHAnsi" w:hAnsiTheme="minorHAnsi" w:cstheme="minorHAnsi"/>
          <w:b/>
          <w:w w:val="105"/>
          <w:sz w:val="16"/>
          <w:szCs w:val="16"/>
        </w:rPr>
      </w:pPr>
    </w:p>
    <w:tbl>
      <w:tblPr>
        <w:tblStyle w:val="TabloKlavuzu"/>
        <w:tblW w:w="10490" w:type="dxa"/>
        <w:tblInd w:w="-714" w:type="dxa"/>
        <w:tblLook w:val="04A0" w:firstRow="1" w:lastRow="0" w:firstColumn="1" w:lastColumn="0" w:noHBand="0" w:noVBand="1"/>
      </w:tblPr>
      <w:tblGrid>
        <w:gridCol w:w="2127"/>
        <w:gridCol w:w="2268"/>
        <w:gridCol w:w="1920"/>
        <w:gridCol w:w="490"/>
        <w:gridCol w:w="1347"/>
        <w:gridCol w:w="2338"/>
      </w:tblGrid>
      <w:tr w:rsidR="006A5E02" w:rsidRPr="00B11023" w14:paraId="5058E5EB" w14:textId="77777777" w:rsidTr="00347985">
        <w:trPr>
          <w:trHeight w:val="454"/>
        </w:trPr>
        <w:tc>
          <w:tcPr>
            <w:tcW w:w="10490" w:type="dxa"/>
            <w:gridSpan w:val="6"/>
            <w:shd w:val="pct20" w:color="auto" w:fill="auto"/>
            <w:vAlign w:val="center"/>
          </w:tcPr>
          <w:p w14:paraId="5252DF9A" w14:textId="77777777" w:rsidR="006A5E02" w:rsidRPr="002D54BD" w:rsidRDefault="006A5E02" w:rsidP="00347985">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ÖĞRENCİ BİLGİLERİ</w:t>
            </w:r>
          </w:p>
        </w:tc>
      </w:tr>
      <w:tr w:rsidR="006A5E02" w:rsidRPr="002D54BD" w14:paraId="403895A7" w14:textId="77777777" w:rsidTr="00347985">
        <w:trPr>
          <w:trHeight w:val="454"/>
        </w:trPr>
        <w:tc>
          <w:tcPr>
            <w:tcW w:w="2127" w:type="dxa"/>
            <w:shd w:val="pct15" w:color="auto" w:fill="auto"/>
            <w:vAlign w:val="center"/>
          </w:tcPr>
          <w:p w14:paraId="7D795371" w14:textId="77777777" w:rsidR="006A5E02" w:rsidRPr="002D54BD" w:rsidRDefault="006A5E02" w:rsidP="00347985">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Adı</w:t>
            </w:r>
            <w:r w:rsidRPr="002D54BD">
              <w:rPr>
                <w:rFonts w:asciiTheme="minorHAnsi" w:hAnsiTheme="minorHAnsi" w:cstheme="minorHAnsi"/>
                <w:b/>
                <w:bCs/>
                <w:color w:val="000000" w:themeColor="text1"/>
                <w:sz w:val="20"/>
                <w:szCs w:val="20"/>
              </w:rPr>
              <w:t xml:space="preserve">  S</w:t>
            </w:r>
            <w:r>
              <w:rPr>
                <w:rFonts w:asciiTheme="minorHAnsi" w:hAnsiTheme="minorHAnsi" w:cstheme="minorHAnsi"/>
                <w:b/>
                <w:bCs/>
                <w:color w:val="000000" w:themeColor="text1"/>
                <w:sz w:val="20"/>
                <w:szCs w:val="20"/>
              </w:rPr>
              <w:t>oyadı</w:t>
            </w:r>
          </w:p>
        </w:tc>
        <w:tc>
          <w:tcPr>
            <w:tcW w:w="4188" w:type="dxa"/>
            <w:gridSpan w:val="2"/>
            <w:vAlign w:val="center"/>
          </w:tcPr>
          <w:p w14:paraId="3283058C" w14:textId="77777777" w:rsidR="006A5E02" w:rsidRPr="002D54BD" w:rsidRDefault="006A5E02" w:rsidP="00347985">
            <w:pPr>
              <w:rPr>
                <w:rFonts w:asciiTheme="minorHAnsi" w:hAnsiTheme="minorHAnsi" w:cstheme="minorHAnsi"/>
                <w:color w:val="000000" w:themeColor="text1"/>
                <w:sz w:val="20"/>
                <w:szCs w:val="20"/>
              </w:rPr>
            </w:pPr>
          </w:p>
        </w:tc>
        <w:tc>
          <w:tcPr>
            <w:tcW w:w="1837" w:type="dxa"/>
            <w:gridSpan w:val="2"/>
            <w:shd w:val="pct15" w:color="auto" w:fill="auto"/>
            <w:vAlign w:val="center"/>
          </w:tcPr>
          <w:p w14:paraId="67788A1F" w14:textId="77777777" w:rsidR="006A5E02" w:rsidRPr="002D54BD" w:rsidRDefault="006A5E02" w:rsidP="00347985">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Öğrenci No</w:t>
            </w:r>
          </w:p>
        </w:tc>
        <w:tc>
          <w:tcPr>
            <w:tcW w:w="2338" w:type="dxa"/>
            <w:vAlign w:val="center"/>
          </w:tcPr>
          <w:p w14:paraId="1657C54B" w14:textId="77777777" w:rsidR="006A5E02" w:rsidRPr="002D54BD" w:rsidRDefault="006A5E02" w:rsidP="00347985">
            <w:pPr>
              <w:rPr>
                <w:rFonts w:asciiTheme="minorHAnsi" w:hAnsiTheme="minorHAnsi" w:cstheme="minorHAnsi"/>
                <w:color w:val="000000" w:themeColor="text1"/>
                <w:sz w:val="20"/>
                <w:szCs w:val="20"/>
              </w:rPr>
            </w:pPr>
          </w:p>
        </w:tc>
      </w:tr>
      <w:tr w:rsidR="006A5E02" w:rsidRPr="002D54BD" w14:paraId="2FEF6E64" w14:textId="77777777" w:rsidTr="00347985">
        <w:trPr>
          <w:trHeight w:val="454"/>
        </w:trPr>
        <w:tc>
          <w:tcPr>
            <w:tcW w:w="2127" w:type="dxa"/>
            <w:shd w:val="pct15" w:color="auto" w:fill="auto"/>
            <w:vAlign w:val="center"/>
          </w:tcPr>
          <w:p w14:paraId="55D2057A" w14:textId="77777777" w:rsidR="006A5E02" w:rsidRPr="002D54BD" w:rsidRDefault="006A5E02" w:rsidP="00347985">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Program seviyesi</w:t>
            </w:r>
          </w:p>
        </w:tc>
        <w:tc>
          <w:tcPr>
            <w:tcW w:w="2268" w:type="dxa"/>
            <w:vAlign w:val="center"/>
          </w:tcPr>
          <w:p w14:paraId="7529030B" w14:textId="77777777" w:rsidR="006A5E02" w:rsidRPr="002D54BD" w:rsidRDefault="006A5E02" w:rsidP="00347985">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5"/>
                  <w:enabled/>
                  <w:calcOnExit w:val="0"/>
                  <w:checkBox>
                    <w:sizeAuto/>
                    <w:default w:val="0"/>
                  </w:checkBox>
                </w:ffData>
              </w:fldChar>
            </w:r>
            <w:bookmarkStart w:id="0" w:name="Check5"/>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0"/>
            <w:r w:rsidRPr="002D54BD">
              <w:rPr>
                <w:rFonts w:asciiTheme="minorHAnsi" w:hAnsiTheme="minorHAnsi" w:cstheme="minorHAnsi"/>
                <w:color w:val="000000" w:themeColor="text1"/>
                <w:sz w:val="20"/>
                <w:szCs w:val="20"/>
              </w:rPr>
              <w:tab/>
              <w:t>Yüksek Lisans</w:t>
            </w:r>
          </w:p>
        </w:tc>
        <w:tc>
          <w:tcPr>
            <w:tcW w:w="2410" w:type="dxa"/>
            <w:gridSpan w:val="2"/>
            <w:vAlign w:val="center"/>
          </w:tcPr>
          <w:p w14:paraId="4166A226" w14:textId="77777777" w:rsidR="006A5E02" w:rsidRPr="002D54BD" w:rsidRDefault="006A5E02" w:rsidP="00347985">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6"/>
                  <w:enabled/>
                  <w:calcOnExit w:val="0"/>
                  <w:checkBox>
                    <w:sizeAuto/>
                    <w:default w:val="0"/>
                  </w:checkBox>
                </w:ffData>
              </w:fldChar>
            </w:r>
            <w:bookmarkStart w:id="1" w:name="Check6"/>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1"/>
            <w:r w:rsidRPr="002D54BD">
              <w:rPr>
                <w:rFonts w:asciiTheme="minorHAnsi" w:hAnsiTheme="minorHAnsi" w:cstheme="minorHAnsi"/>
                <w:color w:val="000000" w:themeColor="text1"/>
                <w:sz w:val="20"/>
                <w:szCs w:val="20"/>
              </w:rPr>
              <w:tab/>
              <w:t>Doktora</w:t>
            </w:r>
          </w:p>
        </w:tc>
        <w:tc>
          <w:tcPr>
            <w:tcW w:w="3685" w:type="dxa"/>
            <w:gridSpan w:val="2"/>
            <w:vAlign w:val="center"/>
          </w:tcPr>
          <w:p w14:paraId="19676DE3" w14:textId="77777777" w:rsidR="006A5E02" w:rsidRPr="002D54BD" w:rsidRDefault="006A5E02" w:rsidP="00347985">
            <w:pPr>
              <w:tabs>
                <w:tab w:val="left" w:pos="322"/>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fldChar w:fldCharType="begin">
                <w:ffData>
                  <w:name w:val="Check7"/>
                  <w:enabled/>
                  <w:calcOnExit w:val="0"/>
                  <w:checkBox>
                    <w:sizeAuto/>
                    <w:default w:val="0"/>
                  </w:checkBox>
                </w:ffData>
              </w:fldChar>
            </w:r>
            <w:bookmarkStart w:id="2" w:name="Check7"/>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2"/>
            <w:r w:rsidRPr="002D54BD">
              <w:rPr>
                <w:rFonts w:asciiTheme="minorHAnsi" w:hAnsiTheme="minorHAnsi" w:cstheme="minorHAnsi"/>
                <w:color w:val="000000" w:themeColor="text1"/>
                <w:sz w:val="20"/>
                <w:szCs w:val="20"/>
              </w:rPr>
              <w:tab/>
              <w:t>Profesyonel Doktora</w:t>
            </w:r>
          </w:p>
        </w:tc>
      </w:tr>
      <w:tr w:rsidR="006A5E02" w:rsidRPr="002D54BD" w14:paraId="4FE037FE" w14:textId="77777777" w:rsidTr="00347985">
        <w:trPr>
          <w:trHeight w:val="454"/>
        </w:trPr>
        <w:tc>
          <w:tcPr>
            <w:tcW w:w="2127" w:type="dxa"/>
            <w:shd w:val="pct15" w:color="auto" w:fill="auto"/>
            <w:vAlign w:val="center"/>
          </w:tcPr>
          <w:p w14:paraId="0F6AAC67" w14:textId="77777777" w:rsidR="006A5E02" w:rsidRPr="002D54BD" w:rsidRDefault="006A5E02" w:rsidP="00347985">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Programın Adı</w:t>
            </w:r>
          </w:p>
        </w:tc>
        <w:tc>
          <w:tcPr>
            <w:tcW w:w="8363" w:type="dxa"/>
            <w:gridSpan w:val="5"/>
            <w:vAlign w:val="center"/>
          </w:tcPr>
          <w:p w14:paraId="0A649621" w14:textId="77777777" w:rsidR="006A5E02" w:rsidRPr="002D54BD" w:rsidRDefault="006A5E02" w:rsidP="00347985">
            <w:pPr>
              <w:rPr>
                <w:rFonts w:asciiTheme="minorHAnsi" w:hAnsiTheme="minorHAnsi" w:cstheme="minorHAnsi"/>
                <w:color w:val="000000" w:themeColor="text1"/>
                <w:sz w:val="20"/>
                <w:szCs w:val="20"/>
              </w:rPr>
            </w:pPr>
          </w:p>
        </w:tc>
      </w:tr>
      <w:tr w:rsidR="006A5E02" w:rsidRPr="002D54BD" w14:paraId="5805BC7B" w14:textId="77777777" w:rsidTr="00347985">
        <w:trPr>
          <w:trHeight w:val="454"/>
        </w:trPr>
        <w:tc>
          <w:tcPr>
            <w:tcW w:w="2127" w:type="dxa"/>
            <w:tcBorders>
              <w:bottom w:val="single" w:sz="4" w:space="0" w:color="auto"/>
            </w:tcBorders>
            <w:shd w:val="pct15" w:color="auto" w:fill="auto"/>
            <w:vAlign w:val="center"/>
          </w:tcPr>
          <w:p w14:paraId="67D0FA77" w14:textId="77777777" w:rsidR="006A5E02" w:rsidRPr="002D54BD" w:rsidRDefault="006A5E02" w:rsidP="00347985">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Tezin Başlığı</w:t>
            </w:r>
          </w:p>
        </w:tc>
        <w:tc>
          <w:tcPr>
            <w:tcW w:w="8363" w:type="dxa"/>
            <w:gridSpan w:val="5"/>
            <w:tcBorders>
              <w:bottom w:val="single" w:sz="4" w:space="0" w:color="auto"/>
            </w:tcBorders>
            <w:vAlign w:val="center"/>
          </w:tcPr>
          <w:p w14:paraId="57259659" w14:textId="77777777" w:rsidR="006A5E02" w:rsidRPr="002D54BD" w:rsidRDefault="006A5E02" w:rsidP="00347985">
            <w:pPr>
              <w:rPr>
                <w:rFonts w:asciiTheme="minorHAnsi" w:hAnsiTheme="minorHAnsi" w:cstheme="minorHAnsi"/>
                <w:color w:val="000000" w:themeColor="text1"/>
                <w:sz w:val="20"/>
                <w:szCs w:val="20"/>
              </w:rPr>
            </w:pPr>
          </w:p>
        </w:tc>
      </w:tr>
    </w:tbl>
    <w:p w14:paraId="6F1CA6F4" w14:textId="77777777" w:rsidR="006A5E02" w:rsidRPr="00505D5A" w:rsidRDefault="006A5E02" w:rsidP="006A5E02">
      <w:pPr>
        <w:ind w:left="-1134" w:right="-1188" w:firstLine="720"/>
        <w:jc w:val="center"/>
        <w:rPr>
          <w:rFonts w:asciiTheme="majorHAnsi" w:hAnsiTheme="majorHAnsi" w:cstheme="majorHAnsi"/>
          <w:b/>
          <w:w w:val="105"/>
          <w:sz w:val="16"/>
          <w:szCs w:val="16"/>
        </w:rPr>
      </w:pPr>
    </w:p>
    <w:tbl>
      <w:tblPr>
        <w:tblStyle w:val="TabloKlavuzu"/>
        <w:tblW w:w="10497" w:type="dxa"/>
        <w:tblInd w:w="-714" w:type="dxa"/>
        <w:tblLayout w:type="fixed"/>
        <w:tblLook w:val="04A0" w:firstRow="1" w:lastRow="0" w:firstColumn="1" w:lastColumn="0" w:noHBand="0" w:noVBand="1"/>
      </w:tblPr>
      <w:tblGrid>
        <w:gridCol w:w="461"/>
        <w:gridCol w:w="1949"/>
        <w:gridCol w:w="2269"/>
        <w:gridCol w:w="281"/>
        <w:gridCol w:w="709"/>
        <w:gridCol w:w="710"/>
        <w:gridCol w:w="1399"/>
        <w:gridCol w:w="2708"/>
        <w:gridCol w:w="11"/>
      </w:tblGrid>
      <w:tr w:rsidR="006A5E02" w:rsidRPr="00B11023" w14:paraId="128FD931" w14:textId="77777777" w:rsidTr="00347985">
        <w:trPr>
          <w:gridAfter w:val="1"/>
          <w:wAfter w:w="11" w:type="dxa"/>
          <w:trHeight w:val="454"/>
        </w:trPr>
        <w:tc>
          <w:tcPr>
            <w:tcW w:w="10486" w:type="dxa"/>
            <w:gridSpan w:val="8"/>
            <w:shd w:val="pct20" w:color="auto" w:fill="auto"/>
            <w:vAlign w:val="center"/>
          </w:tcPr>
          <w:p w14:paraId="393DCA8A" w14:textId="77777777" w:rsidR="006A5E02" w:rsidRPr="002D54BD" w:rsidRDefault="006A5E02" w:rsidP="00347985">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TEZ SAVUNMA RAPORU</w:t>
            </w:r>
          </w:p>
        </w:tc>
      </w:tr>
      <w:tr w:rsidR="006A5E02" w:rsidRPr="00505D5A" w14:paraId="78BAE70E" w14:textId="77777777" w:rsidTr="00347985">
        <w:trPr>
          <w:gridAfter w:val="1"/>
          <w:wAfter w:w="11" w:type="dxa"/>
          <w:trHeight w:val="454"/>
        </w:trPr>
        <w:tc>
          <w:tcPr>
            <w:tcW w:w="2410" w:type="dxa"/>
            <w:gridSpan w:val="2"/>
            <w:shd w:val="pct15" w:color="auto" w:fill="auto"/>
            <w:vAlign w:val="center"/>
          </w:tcPr>
          <w:p w14:paraId="338BE419" w14:textId="77777777" w:rsidR="006A5E02" w:rsidRPr="002D54BD" w:rsidRDefault="006A5E02" w:rsidP="00347985">
            <w:pPr>
              <w:tabs>
                <w:tab w:val="right" w:pos="1874"/>
              </w:tabs>
              <w:rPr>
                <w:rFonts w:asciiTheme="minorHAnsi" w:hAnsiTheme="minorHAnsi" w:cstheme="minorHAnsi"/>
                <w:b/>
                <w:bCs/>
                <w:sz w:val="20"/>
                <w:szCs w:val="20"/>
              </w:rPr>
            </w:pPr>
            <w:r w:rsidRPr="002D54BD">
              <w:rPr>
                <w:rFonts w:asciiTheme="minorHAnsi" w:hAnsiTheme="minorHAnsi" w:cstheme="minorHAnsi"/>
                <w:b/>
                <w:bCs/>
                <w:color w:val="000000" w:themeColor="text1"/>
                <w:sz w:val="20"/>
                <w:szCs w:val="20"/>
              </w:rPr>
              <w:t>Tez Savunma Tarihi</w:t>
            </w:r>
            <w:r w:rsidRPr="002D54BD">
              <w:rPr>
                <w:rFonts w:asciiTheme="minorHAnsi" w:hAnsiTheme="minorHAnsi" w:cstheme="minorHAnsi"/>
                <w:b/>
                <w:bCs/>
                <w:sz w:val="20"/>
                <w:szCs w:val="20"/>
              </w:rPr>
              <w:t xml:space="preserve"> </w:t>
            </w:r>
          </w:p>
        </w:tc>
        <w:tc>
          <w:tcPr>
            <w:tcW w:w="2550" w:type="dxa"/>
            <w:gridSpan w:val="2"/>
            <w:vAlign w:val="center"/>
          </w:tcPr>
          <w:p w14:paraId="18BA6EDF" w14:textId="77777777" w:rsidR="006A5E02" w:rsidRPr="002D54BD" w:rsidRDefault="006A5E02" w:rsidP="00347985">
            <w:pPr>
              <w:rPr>
                <w:rFonts w:asciiTheme="minorHAnsi" w:hAnsiTheme="minorHAnsi" w:cstheme="minorHAnsi"/>
                <w:color w:val="000000" w:themeColor="text1"/>
                <w:sz w:val="20"/>
                <w:szCs w:val="20"/>
              </w:rPr>
            </w:pPr>
          </w:p>
        </w:tc>
        <w:tc>
          <w:tcPr>
            <w:tcW w:w="709" w:type="dxa"/>
            <w:shd w:val="pct15" w:color="auto" w:fill="auto"/>
            <w:vAlign w:val="center"/>
          </w:tcPr>
          <w:p w14:paraId="433C280B" w14:textId="77777777" w:rsidR="006A5E02" w:rsidRPr="002D54BD" w:rsidRDefault="006A5E02" w:rsidP="00347985">
            <w:pPr>
              <w:rPr>
                <w:rFonts w:asciiTheme="minorHAnsi" w:hAnsiTheme="minorHAnsi" w:cstheme="minorHAnsi"/>
                <w:b/>
                <w:bCs/>
                <w:color w:val="000000" w:themeColor="text1"/>
                <w:sz w:val="20"/>
                <w:szCs w:val="20"/>
              </w:rPr>
            </w:pPr>
            <w:r w:rsidRPr="002D54BD">
              <w:rPr>
                <w:rFonts w:asciiTheme="minorHAnsi" w:hAnsiTheme="minorHAnsi" w:cstheme="minorHAnsi"/>
                <w:b/>
                <w:bCs/>
                <w:color w:val="000000" w:themeColor="text1"/>
                <w:sz w:val="20"/>
                <w:szCs w:val="20"/>
              </w:rPr>
              <w:t>Saati</w:t>
            </w:r>
          </w:p>
        </w:tc>
        <w:tc>
          <w:tcPr>
            <w:tcW w:w="710" w:type="dxa"/>
            <w:vAlign w:val="center"/>
          </w:tcPr>
          <w:p w14:paraId="75D90F53" w14:textId="77777777" w:rsidR="006A5E02" w:rsidRPr="002D54BD" w:rsidRDefault="006A5E02" w:rsidP="00347985">
            <w:pPr>
              <w:rPr>
                <w:rFonts w:asciiTheme="minorHAnsi" w:hAnsiTheme="minorHAnsi" w:cstheme="minorHAnsi"/>
                <w:color w:val="000000" w:themeColor="text1"/>
                <w:sz w:val="20"/>
                <w:szCs w:val="20"/>
              </w:rPr>
            </w:pPr>
          </w:p>
        </w:tc>
        <w:tc>
          <w:tcPr>
            <w:tcW w:w="1399" w:type="dxa"/>
            <w:shd w:val="pct15" w:color="auto" w:fill="auto"/>
            <w:vAlign w:val="center"/>
          </w:tcPr>
          <w:p w14:paraId="232DE17C" w14:textId="77777777" w:rsidR="006A5E02" w:rsidRPr="00B11023" w:rsidRDefault="006A5E02" w:rsidP="00347985">
            <w:pPr>
              <w:rPr>
                <w:rFonts w:asciiTheme="majorHAnsi" w:hAnsiTheme="majorHAnsi" w:cstheme="majorHAnsi"/>
                <w:b/>
                <w:bCs/>
                <w:color w:val="000000" w:themeColor="text1"/>
                <w:sz w:val="20"/>
                <w:szCs w:val="20"/>
                <w:vertAlign w:val="superscript"/>
              </w:rPr>
            </w:pPr>
            <w:r w:rsidRPr="00505D5A">
              <w:rPr>
                <w:rFonts w:asciiTheme="majorHAnsi" w:hAnsiTheme="majorHAnsi" w:cstheme="majorHAnsi"/>
                <w:b/>
                <w:bCs/>
                <w:color w:val="000000" w:themeColor="text1"/>
                <w:sz w:val="20"/>
                <w:szCs w:val="20"/>
              </w:rPr>
              <w:t>Yeri</w:t>
            </w:r>
            <w:r>
              <w:rPr>
                <w:rFonts w:asciiTheme="majorHAnsi" w:hAnsiTheme="majorHAnsi" w:cstheme="majorHAnsi"/>
                <w:b/>
                <w:bCs/>
                <w:color w:val="000000" w:themeColor="text1"/>
                <w:sz w:val="20"/>
                <w:szCs w:val="20"/>
                <w:vertAlign w:val="superscript"/>
              </w:rPr>
              <w:t>1</w:t>
            </w:r>
          </w:p>
        </w:tc>
        <w:tc>
          <w:tcPr>
            <w:tcW w:w="2708" w:type="dxa"/>
            <w:vAlign w:val="center"/>
          </w:tcPr>
          <w:p w14:paraId="32300EF7" w14:textId="77777777" w:rsidR="006A5E02" w:rsidRPr="00505D5A" w:rsidRDefault="006A5E02" w:rsidP="00347985">
            <w:pPr>
              <w:rPr>
                <w:rFonts w:asciiTheme="majorHAnsi" w:hAnsiTheme="majorHAnsi" w:cstheme="majorHAnsi"/>
                <w:color w:val="000000" w:themeColor="text1"/>
                <w:sz w:val="20"/>
                <w:szCs w:val="20"/>
              </w:rPr>
            </w:pPr>
          </w:p>
        </w:tc>
      </w:tr>
      <w:tr w:rsidR="006A5E02" w:rsidRPr="00505D5A" w14:paraId="32AE9B76" w14:textId="77777777" w:rsidTr="00347985">
        <w:trPr>
          <w:gridAfter w:val="1"/>
          <w:wAfter w:w="11" w:type="dxa"/>
          <w:trHeight w:val="454"/>
        </w:trPr>
        <w:tc>
          <w:tcPr>
            <w:tcW w:w="2410" w:type="dxa"/>
            <w:gridSpan w:val="2"/>
            <w:shd w:val="pct15" w:color="auto" w:fill="auto"/>
            <w:vAlign w:val="center"/>
          </w:tcPr>
          <w:p w14:paraId="353EEF4F" w14:textId="77777777" w:rsidR="006A5E02" w:rsidRPr="002D54BD" w:rsidRDefault="006A5E02" w:rsidP="00347985">
            <w:pPr>
              <w:rPr>
                <w:rFonts w:asciiTheme="minorHAnsi" w:hAnsiTheme="minorHAnsi" w:cstheme="minorHAnsi"/>
                <w:color w:val="808080" w:themeColor="background1" w:themeShade="80"/>
              </w:rPr>
            </w:pPr>
            <w:r w:rsidRPr="002D54BD">
              <w:rPr>
                <w:rFonts w:asciiTheme="minorHAnsi" w:hAnsiTheme="minorHAnsi" w:cstheme="minorHAnsi"/>
                <w:color w:val="808080" w:themeColor="background1" w:themeShade="80"/>
                <w:sz w:val="20"/>
                <w:szCs w:val="20"/>
              </w:rPr>
              <w:t xml:space="preserve">Önceki Tez Savunma Tarihi </w:t>
            </w:r>
          </w:p>
        </w:tc>
        <w:tc>
          <w:tcPr>
            <w:tcW w:w="8076" w:type="dxa"/>
            <w:gridSpan w:val="6"/>
            <w:vAlign w:val="center"/>
          </w:tcPr>
          <w:p w14:paraId="4A6F80D7" w14:textId="77777777" w:rsidR="006A5E02" w:rsidRPr="002D54BD" w:rsidRDefault="006A5E02" w:rsidP="00347985">
            <w:pPr>
              <w:rPr>
                <w:rFonts w:asciiTheme="minorHAnsi" w:hAnsiTheme="minorHAnsi" w:cstheme="minorHAnsi"/>
                <w:sz w:val="16"/>
                <w:szCs w:val="16"/>
              </w:rPr>
            </w:pPr>
            <w:r w:rsidRPr="002D54BD">
              <w:rPr>
                <w:rFonts w:asciiTheme="minorHAnsi" w:hAnsiTheme="minorHAnsi" w:cstheme="minorHAnsi"/>
                <w:color w:val="808080" w:themeColor="background1" w:themeShade="80"/>
                <w:sz w:val="20"/>
                <w:szCs w:val="20"/>
              </w:rPr>
              <w:t xml:space="preserve">     /      / 20</w:t>
            </w:r>
            <w:r w:rsidRPr="002D54BD">
              <w:rPr>
                <w:rFonts w:asciiTheme="minorHAnsi" w:hAnsiTheme="minorHAnsi" w:cstheme="minorHAnsi"/>
                <w:color w:val="808080" w:themeColor="background1" w:themeShade="80"/>
                <w:sz w:val="16"/>
                <w:szCs w:val="16"/>
              </w:rPr>
              <w:br/>
            </w:r>
            <w:r w:rsidRPr="00B11023">
              <w:rPr>
                <w:rStyle w:val="ts-alignment-element"/>
                <w:rFonts w:asciiTheme="minorHAnsi" w:eastAsiaTheme="majorEastAsia" w:hAnsiTheme="minorHAnsi" w:cstheme="minorHAnsi"/>
                <w:color w:val="808080" w:themeColor="background1" w:themeShade="80"/>
                <w:sz w:val="15"/>
                <w:szCs w:val="15"/>
              </w:rPr>
              <w:t>(</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Burayı "</w:t>
            </w:r>
            <w:r w:rsidRPr="001A3361">
              <w:rPr>
                <w:rStyle w:val="ts-alignment-element"/>
                <w:rFonts w:asciiTheme="minorHAnsi" w:eastAsiaTheme="majorEastAsia" w:hAnsiTheme="minorHAnsi" w:cstheme="minorHAnsi"/>
                <w:i/>
                <w:iCs/>
                <w:color w:val="808080" w:themeColor="background1" w:themeShade="80"/>
                <w:sz w:val="15"/>
                <w:szCs w:val="15"/>
                <w:shd w:val="clear" w:color="auto" w:fill="FFFFFF" w:themeFill="background1"/>
              </w:rPr>
              <w:t>Büyük</w:t>
            </w:r>
            <w:r w:rsidRPr="001A3361">
              <w:rPr>
                <w:rFonts w:asciiTheme="minorHAnsi" w:hAnsiTheme="minorHAnsi" w:cstheme="minorHAnsi"/>
                <w:i/>
                <w:iCs/>
                <w:color w:val="808080" w:themeColor="background1" w:themeShade="80"/>
                <w:sz w:val="15"/>
                <w:szCs w:val="15"/>
                <w:shd w:val="clear" w:color="auto" w:fill="FFFFFF" w:themeFill="background1"/>
              </w:rPr>
              <w:t xml:space="preserve"> </w:t>
            </w:r>
            <w:r w:rsidRPr="001A3361">
              <w:rPr>
                <w:rStyle w:val="ts-alignment-element-highlighted"/>
                <w:rFonts w:asciiTheme="minorHAnsi" w:eastAsiaTheme="majorEastAsia" w:hAnsiTheme="minorHAnsi" w:cstheme="minorHAnsi"/>
                <w:color w:val="808080" w:themeColor="background1" w:themeShade="80"/>
                <w:sz w:val="15"/>
                <w:szCs w:val="15"/>
                <w:shd w:val="clear" w:color="auto" w:fill="FFFFFF" w:themeFill="background1"/>
              </w:rPr>
              <w:t>değişikliklerle</w:t>
            </w:r>
            <w:r w:rsidRPr="001A3361">
              <w:rPr>
                <w:rFonts w:asciiTheme="minorHAnsi" w:hAnsiTheme="minorHAnsi" w:cstheme="minorHAnsi"/>
                <w:i/>
                <w:iCs/>
                <w:color w:val="808080" w:themeColor="background1" w:themeShade="80"/>
                <w:sz w:val="15"/>
                <w:szCs w:val="15"/>
                <w:shd w:val="clear" w:color="auto" w:fill="FFFFFF" w:themeFill="background1"/>
              </w:rPr>
              <w:t xml:space="preserve"> k</w:t>
            </w:r>
            <w:r w:rsidRPr="001A3361">
              <w:rPr>
                <w:rStyle w:val="ts-alignment-element"/>
                <w:rFonts w:asciiTheme="minorHAnsi" w:eastAsiaTheme="majorEastAsia" w:hAnsiTheme="minorHAnsi" w:cstheme="minorHAnsi"/>
                <w:i/>
                <w:iCs/>
                <w:color w:val="808080" w:themeColor="background1" w:themeShade="80"/>
                <w:sz w:val="15"/>
                <w:szCs w:val="15"/>
                <w:shd w:val="clear" w:color="auto" w:fill="FFFFFF" w:themeFill="background1"/>
              </w:rPr>
              <w:t>abul (Tez savunma tekrarı)</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kararından</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sonra</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tekrarlanan</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bir</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tez</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savunması</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ise</w:t>
            </w:r>
            <w:r w:rsidRPr="001A3361">
              <w:rPr>
                <w:rFonts w:asciiTheme="minorHAnsi" w:hAnsiTheme="minorHAnsi" w:cstheme="minorHAnsi"/>
                <w:color w:val="808080" w:themeColor="background1" w:themeShade="80"/>
                <w:sz w:val="15"/>
                <w:szCs w:val="15"/>
                <w:shd w:val="clear" w:color="auto" w:fill="FFFFFF" w:themeFill="background1"/>
              </w:rPr>
              <w:t xml:space="preserve"> </w:t>
            </w:r>
            <w:r w:rsidRPr="001A3361">
              <w:rPr>
                <w:rStyle w:val="ts-alignment-element"/>
                <w:rFonts w:asciiTheme="minorHAnsi" w:eastAsiaTheme="majorEastAsia" w:hAnsiTheme="minorHAnsi" w:cstheme="minorHAnsi"/>
                <w:color w:val="808080" w:themeColor="background1" w:themeShade="80"/>
                <w:sz w:val="15"/>
                <w:szCs w:val="15"/>
                <w:shd w:val="clear" w:color="auto" w:fill="FFFFFF" w:themeFill="background1"/>
              </w:rPr>
              <w:t>doldurunuz)</w:t>
            </w:r>
          </w:p>
        </w:tc>
      </w:tr>
      <w:tr w:rsidR="006A5E02" w:rsidRPr="00505D5A" w14:paraId="552155FF" w14:textId="77777777" w:rsidTr="00347985">
        <w:trPr>
          <w:gridAfter w:val="1"/>
          <w:wAfter w:w="11" w:type="dxa"/>
        </w:trPr>
        <w:tc>
          <w:tcPr>
            <w:tcW w:w="10486" w:type="dxa"/>
            <w:gridSpan w:val="8"/>
            <w:shd w:val="pct15" w:color="auto" w:fill="auto"/>
            <w:vAlign w:val="center"/>
          </w:tcPr>
          <w:p w14:paraId="6F8ED229" w14:textId="77777777" w:rsidR="006A5E02" w:rsidRPr="002D54BD" w:rsidRDefault="006A5E02" w:rsidP="00347985">
            <w:pPr>
              <w:rPr>
                <w:rFonts w:asciiTheme="minorHAnsi" w:hAnsiTheme="minorHAnsi" w:cstheme="minorHAnsi"/>
                <w:color w:val="000000" w:themeColor="text1"/>
                <w:sz w:val="11"/>
                <w:szCs w:val="11"/>
              </w:rPr>
            </w:pPr>
          </w:p>
        </w:tc>
      </w:tr>
      <w:tr w:rsidR="006A5E02" w:rsidRPr="00B11023" w14:paraId="6E9CAB21" w14:textId="77777777" w:rsidTr="00347985">
        <w:trPr>
          <w:trHeight w:val="454"/>
        </w:trPr>
        <w:tc>
          <w:tcPr>
            <w:tcW w:w="10497" w:type="dxa"/>
            <w:gridSpan w:val="9"/>
            <w:tcBorders>
              <w:bottom w:val="single" w:sz="4" w:space="0" w:color="auto"/>
            </w:tcBorders>
            <w:shd w:val="pct20" w:color="auto" w:fill="auto"/>
            <w:vAlign w:val="center"/>
          </w:tcPr>
          <w:p w14:paraId="7AECEF13" w14:textId="77777777" w:rsidR="006A5E02" w:rsidRPr="002D54BD" w:rsidRDefault="006A5E02" w:rsidP="00347985">
            <w:pPr>
              <w:jc w:val="center"/>
              <w:rPr>
                <w:rFonts w:asciiTheme="minorHAnsi" w:hAnsiTheme="minorHAnsi" w:cstheme="minorHAnsi"/>
                <w:b/>
                <w:bCs/>
                <w:color w:val="000000" w:themeColor="text1"/>
              </w:rPr>
            </w:pPr>
            <w:r w:rsidRPr="002D54BD">
              <w:rPr>
                <w:rFonts w:asciiTheme="minorHAnsi" w:hAnsiTheme="minorHAnsi" w:cstheme="minorHAnsi"/>
                <w:b/>
                <w:bCs/>
                <w:color w:val="000000" w:themeColor="text1"/>
              </w:rPr>
              <w:t>Jüri Kararı</w:t>
            </w:r>
          </w:p>
        </w:tc>
      </w:tr>
      <w:tr w:rsidR="006A5E02" w:rsidRPr="00505D5A" w14:paraId="7C5302A8" w14:textId="77777777" w:rsidTr="00347985">
        <w:trPr>
          <w:gridAfter w:val="1"/>
          <w:wAfter w:w="11" w:type="dxa"/>
          <w:trHeight w:val="47"/>
        </w:trPr>
        <w:tc>
          <w:tcPr>
            <w:tcW w:w="10486" w:type="dxa"/>
            <w:gridSpan w:val="8"/>
            <w:tcBorders>
              <w:bottom w:val="single" w:sz="4" w:space="0" w:color="auto"/>
            </w:tcBorders>
            <w:shd w:val="pct15" w:color="auto" w:fill="auto"/>
          </w:tcPr>
          <w:p w14:paraId="48B90072" w14:textId="77777777" w:rsidR="006A5E02" w:rsidRPr="00505D5A" w:rsidRDefault="006A5E02" w:rsidP="00347985">
            <w:pPr>
              <w:rPr>
                <w:rFonts w:asciiTheme="majorHAnsi" w:hAnsiTheme="majorHAnsi" w:cstheme="majorHAnsi"/>
                <w:color w:val="000000" w:themeColor="text1"/>
                <w:sz w:val="11"/>
                <w:szCs w:val="11"/>
              </w:rPr>
            </w:pPr>
          </w:p>
        </w:tc>
      </w:tr>
      <w:tr w:rsidR="006A5E02" w:rsidRPr="00B11023" w14:paraId="055185AB" w14:textId="77777777" w:rsidTr="00347985">
        <w:trPr>
          <w:trHeight w:val="144"/>
        </w:trPr>
        <w:tc>
          <w:tcPr>
            <w:tcW w:w="10497" w:type="dxa"/>
            <w:gridSpan w:val="9"/>
            <w:shd w:val="pct15" w:color="auto" w:fill="auto"/>
            <w:vAlign w:val="center"/>
          </w:tcPr>
          <w:p w14:paraId="1799E0CB" w14:textId="77777777" w:rsidR="006A5E02" w:rsidRPr="00B11023" w:rsidRDefault="006A5E02" w:rsidP="00347985">
            <w:pPr>
              <w:pStyle w:val="NormalWeb"/>
              <w:spacing w:before="120" w:beforeAutospacing="0" w:after="120" w:afterAutospacing="0"/>
              <w:ind w:firstLine="181"/>
              <w:rPr>
                <w:b/>
                <w:bCs/>
                <w:i/>
                <w:iCs/>
                <w:color w:val="000000"/>
                <w:sz w:val="20"/>
                <w:szCs w:val="20"/>
              </w:rPr>
            </w:pPr>
            <w:r w:rsidRPr="00B11023">
              <w:rPr>
                <w:b/>
                <w:bCs/>
                <w:i/>
                <w:iCs/>
                <w:color w:val="000000"/>
                <w:sz w:val="20"/>
                <w:szCs w:val="20"/>
              </w:rPr>
              <w:t>Tez savunma jürisi olarak</w:t>
            </w:r>
            <w:r w:rsidRPr="00B11023">
              <w:rPr>
                <w:i/>
                <w:iCs/>
                <w:color w:val="000000"/>
                <w:sz w:val="20"/>
                <w:szCs w:val="20"/>
              </w:rPr>
              <w:t>; öğrencinin tez çalışmasını, savunma sunumunu ve sorulara verdiği yanıtları; akademik derinlik, metodolojik tutarlılık ve literatüre katkı açısından titizlikle değerlendirdik. Ayrıca, çalışmanın hazırlık sürecindeki yapay zeka kullanımı da dahil olmak üzere tüm aşamaların bilimsel etik ilkelere uygunluğunu da denetleyerek şu kararı verdik:</w:t>
            </w:r>
          </w:p>
        </w:tc>
      </w:tr>
      <w:tr w:rsidR="006A5E02" w:rsidRPr="00505D5A" w14:paraId="57B574F7" w14:textId="77777777" w:rsidTr="00347985">
        <w:trPr>
          <w:trHeight w:val="454"/>
        </w:trPr>
        <w:tc>
          <w:tcPr>
            <w:tcW w:w="461" w:type="dxa"/>
            <w:vAlign w:val="center"/>
          </w:tcPr>
          <w:p w14:paraId="2381B442" w14:textId="77777777" w:rsidR="006A5E02" w:rsidRPr="00505D5A" w:rsidRDefault="006A5E02" w:rsidP="00347985">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2"/>
                  <w:enabled/>
                  <w:calcOnExit w:val="0"/>
                  <w:checkBox>
                    <w:sizeAuto/>
                    <w:default w:val="0"/>
                  </w:checkBox>
                </w:ffData>
              </w:fldChar>
            </w:r>
            <w:bookmarkStart w:id="3" w:name="Check2"/>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3"/>
            <w:r w:rsidRPr="00505D5A">
              <w:rPr>
                <w:rFonts w:asciiTheme="majorHAnsi" w:hAnsiTheme="majorHAnsi" w:cstheme="majorHAnsi"/>
                <w:color w:val="000000" w:themeColor="text1"/>
                <w:sz w:val="20"/>
                <w:szCs w:val="20"/>
              </w:rPr>
              <w:t xml:space="preserve"> </w:t>
            </w:r>
          </w:p>
        </w:tc>
        <w:tc>
          <w:tcPr>
            <w:tcW w:w="4218" w:type="dxa"/>
            <w:gridSpan w:val="2"/>
            <w:vAlign w:val="center"/>
          </w:tcPr>
          <w:p w14:paraId="41ED183A" w14:textId="77777777" w:rsidR="006A5E02" w:rsidRPr="002D54BD" w:rsidRDefault="006A5E02" w:rsidP="00347985">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Kabul</w:t>
            </w:r>
          </w:p>
        </w:tc>
        <w:tc>
          <w:tcPr>
            <w:tcW w:w="5818" w:type="dxa"/>
            <w:gridSpan w:val="6"/>
            <w:vAlign w:val="center"/>
          </w:tcPr>
          <w:p w14:paraId="3FC73127" w14:textId="77777777" w:rsidR="006A5E02" w:rsidRPr="00505D5A" w:rsidRDefault="006A5E02" w:rsidP="00347985">
            <w:pPr>
              <w:rPr>
                <w:rFonts w:asciiTheme="majorHAnsi" w:hAnsiTheme="majorHAnsi" w:cstheme="majorHAnsi"/>
                <w:color w:val="000000" w:themeColor="text1"/>
                <w:sz w:val="13"/>
                <w:szCs w:val="13"/>
              </w:rPr>
            </w:pPr>
            <w:r w:rsidRPr="00505D5A">
              <w:rPr>
                <w:rFonts w:asciiTheme="majorHAnsi" w:hAnsiTheme="majorHAnsi" w:cstheme="majorHAnsi"/>
                <w:color w:val="000000" w:themeColor="text1"/>
                <w:sz w:val="13"/>
                <w:szCs w:val="13"/>
              </w:rPr>
              <w:t>Tez jüri tarihinden itibaren en geç bir ay içinde ciltlenerek Enstitüye teslim edilir.</w:t>
            </w:r>
          </w:p>
        </w:tc>
      </w:tr>
      <w:tr w:rsidR="006A5E02" w:rsidRPr="00505D5A" w14:paraId="497CFC65" w14:textId="77777777" w:rsidTr="00347985">
        <w:trPr>
          <w:trHeight w:val="454"/>
        </w:trPr>
        <w:tc>
          <w:tcPr>
            <w:tcW w:w="461" w:type="dxa"/>
            <w:vAlign w:val="center"/>
          </w:tcPr>
          <w:p w14:paraId="675512BA" w14:textId="77777777" w:rsidR="006A5E02" w:rsidRPr="00505D5A" w:rsidRDefault="006A5E02" w:rsidP="00347985">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1"/>
                  <w:enabled/>
                  <w:calcOnExit w:val="0"/>
                  <w:checkBox>
                    <w:sizeAuto/>
                    <w:default w:val="0"/>
                  </w:checkBox>
                </w:ffData>
              </w:fldChar>
            </w:r>
            <w:bookmarkStart w:id="4" w:name="Check1"/>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4"/>
            <w:r w:rsidRPr="00505D5A">
              <w:rPr>
                <w:rFonts w:asciiTheme="majorHAnsi" w:hAnsiTheme="majorHAnsi" w:cstheme="majorHAnsi"/>
                <w:color w:val="000000" w:themeColor="text1"/>
                <w:sz w:val="20"/>
                <w:szCs w:val="20"/>
              </w:rPr>
              <w:t xml:space="preserve"> </w:t>
            </w:r>
          </w:p>
        </w:tc>
        <w:tc>
          <w:tcPr>
            <w:tcW w:w="4218" w:type="dxa"/>
            <w:gridSpan w:val="2"/>
            <w:vAlign w:val="center"/>
          </w:tcPr>
          <w:p w14:paraId="45BC5218" w14:textId="77777777" w:rsidR="006A5E02" w:rsidRPr="002D54BD" w:rsidRDefault="006A5E02" w:rsidP="00347985">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Küçük değişikliklerle kabul</w:t>
            </w:r>
          </w:p>
        </w:tc>
        <w:tc>
          <w:tcPr>
            <w:tcW w:w="5818" w:type="dxa"/>
            <w:gridSpan w:val="6"/>
            <w:vAlign w:val="center"/>
          </w:tcPr>
          <w:p w14:paraId="64A64B77" w14:textId="77777777" w:rsidR="006A5E02" w:rsidRPr="00505D5A" w:rsidRDefault="006A5E02" w:rsidP="00347985">
            <w:pPr>
              <w:pStyle w:val="NormalWeb"/>
              <w:spacing w:before="0" w:beforeAutospacing="0" w:after="0" w:afterAutospacing="0"/>
              <w:rPr>
                <w:rFonts w:asciiTheme="majorHAnsi" w:hAnsiTheme="majorHAnsi" w:cstheme="majorHAnsi"/>
                <w:color w:val="000000" w:themeColor="text1"/>
                <w:sz w:val="13"/>
                <w:szCs w:val="13"/>
              </w:rPr>
            </w:pPr>
            <w:r w:rsidRPr="00505D5A">
              <w:rPr>
                <w:rFonts w:asciiTheme="majorHAnsi" w:hAnsiTheme="majorHAnsi" w:cstheme="majorHAnsi"/>
                <w:color w:val="000000" w:themeColor="text1"/>
                <w:sz w:val="13"/>
                <w:szCs w:val="13"/>
              </w:rPr>
              <w:t>Tez danışmanı gerekli değişikliklerin yapılmasını sağlamaktan sorumludur.</w:t>
            </w:r>
          </w:p>
          <w:p w14:paraId="5AAA11E2" w14:textId="77777777" w:rsidR="006A5E02" w:rsidRPr="00505D5A" w:rsidRDefault="006A5E02" w:rsidP="00347985">
            <w:pPr>
              <w:pStyle w:val="NormalWeb"/>
              <w:spacing w:before="0" w:beforeAutospacing="0" w:after="0" w:afterAutospacing="0"/>
              <w:rPr>
                <w:rFonts w:asciiTheme="majorHAnsi" w:hAnsiTheme="majorHAnsi" w:cstheme="majorHAnsi"/>
                <w:color w:val="000000" w:themeColor="text1"/>
                <w:sz w:val="13"/>
                <w:szCs w:val="13"/>
              </w:rPr>
            </w:pPr>
            <w:r w:rsidRPr="00505D5A">
              <w:rPr>
                <w:rFonts w:asciiTheme="majorHAnsi" w:hAnsiTheme="majorHAnsi" w:cstheme="majorHAnsi"/>
                <w:color w:val="000000" w:themeColor="text1"/>
                <w:sz w:val="13"/>
                <w:szCs w:val="13"/>
              </w:rPr>
              <w:t>Tez jüri tarihinden itibaren en geç bir ay içinde ciltlenerek Enstitüye teslim edilir.</w:t>
            </w:r>
          </w:p>
        </w:tc>
      </w:tr>
      <w:tr w:rsidR="006A5E02" w:rsidRPr="00505D5A" w14:paraId="28AF80F3" w14:textId="77777777" w:rsidTr="00347985">
        <w:trPr>
          <w:trHeight w:val="454"/>
        </w:trPr>
        <w:tc>
          <w:tcPr>
            <w:tcW w:w="461" w:type="dxa"/>
            <w:vAlign w:val="center"/>
          </w:tcPr>
          <w:p w14:paraId="5AEB7ABE" w14:textId="77777777" w:rsidR="006A5E02" w:rsidRPr="00505D5A" w:rsidRDefault="006A5E02" w:rsidP="00347985">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3"/>
                  <w:enabled/>
                  <w:calcOnExit w:val="0"/>
                  <w:checkBox>
                    <w:sizeAuto/>
                    <w:default w:val="0"/>
                  </w:checkBox>
                </w:ffData>
              </w:fldChar>
            </w:r>
            <w:bookmarkStart w:id="5" w:name="Check3"/>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5"/>
            <w:r w:rsidRPr="00505D5A">
              <w:rPr>
                <w:rFonts w:asciiTheme="majorHAnsi" w:hAnsiTheme="majorHAnsi" w:cstheme="majorHAnsi"/>
                <w:color w:val="000000" w:themeColor="text1"/>
                <w:sz w:val="20"/>
                <w:szCs w:val="20"/>
              </w:rPr>
              <w:t xml:space="preserve">  </w:t>
            </w:r>
          </w:p>
        </w:tc>
        <w:tc>
          <w:tcPr>
            <w:tcW w:w="4218" w:type="dxa"/>
            <w:gridSpan w:val="2"/>
            <w:vAlign w:val="center"/>
          </w:tcPr>
          <w:p w14:paraId="16D0B2E0" w14:textId="77777777" w:rsidR="006A5E02" w:rsidRPr="002D54BD" w:rsidRDefault="006A5E02" w:rsidP="00347985">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Büyük değişikliklerle kabul (Tez savunma tekrarı)</w:t>
            </w:r>
          </w:p>
        </w:tc>
        <w:tc>
          <w:tcPr>
            <w:tcW w:w="5818" w:type="dxa"/>
            <w:gridSpan w:val="6"/>
            <w:vAlign w:val="center"/>
          </w:tcPr>
          <w:p w14:paraId="5F6B0BC5" w14:textId="77777777" w:rsidR="006A5E02" w:rsidRPr="00505D5A" w:rsidRDefault="006A5E02" w:rsidP="00347985">
            <w:pPr>
              <w:pStyle w:val="NormalWeb"/>
              <w:spacing w:before="0" w:beforeAutospacing="0" w:after="0" w:afterAutospacing="0"/>
              <w:rPr>
                <w:rFonts w:asciiTheme="majorHAnsi" w:hAnsiTheme="majorHAnsi" w:cstheme="majorHAnsi"/>
                <w:color w:val="000000" w:themeColor="text1"/>
                <w:sz w:val="13"/>
                <w:szCs w:val="13"/>
              </w:rPr>
            </w:pPr>
            <w:r w:rsidRPr="00505D5A">
              <w:rPr>
                <w:rFonts w:asciiTheme="majorHAnsi" w:hAnsiTheme="majorHAnsi" w:cstheme="majorHAnsi"/>
                <w:color w:val="000000" w:themeColor="text1"/>
                <w:sz w:val="13"/>
                <w:szCs w:val="13"/>
              </w:rPr>
              <w:t>Öğrenci gerekeni yapacak ve tezini aynı jüri önünde tekrar savunacaktır. En son yeni jüri tarihi yüksek lisans için 3 ay, doktora için 6 aydır. Bu öğrenciler uzatma aldıkları yarıyıllara kayıt yaptırmak zorundadır.</w:t>
            </w:r>
          </w:p>
        </w:tc>
      </w:tr>
      <w:tr w:rsidR="006A5E02" w:rsidRPr="00505D5A" w14:paraId="17200EB7" w14:textId="77777777" w:rsidTr="00347985">
        <w:trPr>
          <w:trHeight w:val="454"/>
        </w:trPr>
        <w:tc>
          <w:tcPr>
            <w:tcW w:w="461" w:type="dxa"/>
            <w:vAlign w:val="center"/>
          </w:tcPr>
          <w:p w14:paraId="6FF2B1D5" w14:textId="77777777" w:rsidR="006A5E02" w:rsidRPr="00505D5A" w:rsidRDefault="006A5E02" w:rsidP="00347985">
            <w:pPr>
              <w:rPr>
                <w:rFonts w:asciiTheme="majorHAnsi" w:hAnsiTheme="majorHAnsi" w:cstheme="majorHAnsi"/>
                <w:color w:val="000000" w:themeColor="text1"/>
                <w:sz w:val="20"/>
                <w:szCs w:val="20"/>
              </w:rPr>
            </w:pPr>
            <w:r w:rsidRPr="00505D5A">
              <w:rPr>
                <w:rFonts w:asciiTheme="majorHAnsi" w:hAnsiTheme="majorHAnsi" w:cstheme="majorHAnsi"/>
                <w:color w:val="000000" w:themeColor="text1"/>
                <w:sz w:val="20"/>
                <w:szCs w:val="20"/>
              </w:rPr>
              <w:fldChar w:fldCharType="begin">
                <w:ffData>
                  <w:name w:val="Check4"/>
                  <w:enabled/>
                  <w:calcOnExit w:val="0"/>
                  <w:checkBox>
                    <w:sizeAuto/>
                    <w:default w:val="0"/>
                  </w:checkBox>
                </w:ffData>
              </w:fldChar>
            </w:r>
            <w:bookmarkStart w:id="6" w:name="Check4"/>
            <w:r w:rsidRPr="00505D5A">
              <w:rPr>
                <w:rFonts w:asciiTheme="majorHAnsi" w:hAnsiTheme="majorHAnsi" w:cstheme="majorHAnsi"/>
                <w:color w:val="000000" w:themeColor="text1"/>
                <w:sz w:val="20"/>
                <w:szCs w:val="20"/>
              </w:rPr>
              <w:instrText xml:space="preserve"> FORMCHECKBOX </w:instrText>
            </w:r>
            <w:r w:rsidRPr="00505D5A">
              <w:rPr>
                <w:rFonts w:asciiTheme="majorHAnsi" w:hAnsiTheme="majorHAnsi" w:cstheme="majorHAnsi"/>
                <w:color w:val="000000" w:themeColor="text1"/>
                <w:sz w:val="20"/>
                <w:szCs w:val="20"/>
              </w:rPr>
            </w:r>
            <w:r w:rsidRPr="00505D5A">
              <w:rPr>
                <w:rFonts w:asciiTheme="majorHAnsi" w:hAnsiTheme="majorHAnsi" w:cstheme="majorHAnsi"/>
                <w:color w:val="000000" w:themeColor="text1"/>
                <w:sz w:val="20"/>
                <w:szCs w:val="20"/>
              </w:rPr>
              <w:fldChar w:fldCharType="separate"/>
            </w:r>
            <w:r w:rsidRPr="00505D5A">
              <w:rPr>
                <w:rFonts w:asciiTheme="majorHAnsi" w:hAnsiTheme="majorHAnsi" w:cstheme="majorHAnsi"/>
                <w:color w:val="000000" w:themeColor="text1"/>
                <w:sz w:val="20"/>
                <w:szCs w:val="20"/>
              </w:rPr>
              <w:fldChar w:fldCharType="end"/>
            </w:r>
            <w:bookmarkEnd w:id="6"/>
            <w:r w:rsidRPr="00505D5A">
              <w:rPr>
                <w:rFonts w:asciiTheme="majorHAnsi" w:hAnsiTheme="majorHAnsi" w:cstheme="majorHAnsi"/>
                <w:color w:val="000000" w:themeColor="text1"/>
                <w:sz w:val="20"/>
                <w:szCs w:val="20"/>
              </w:rPr>
              <w:t xml:space="preserve"> </w:t>
            </w:r>
          </w:p>
        </w:tc>
        <w:tc>
          <w:tcPr>
            <w:tcW w:w="4218" w:type="dxa"/>
            <w:gridSpan w:val="2"/>
            <w:vAlign w:val="center"/>
          </w:tcPr>
          <w:p w14:paraId="4C9D2420" w14:textId="77777777" w:rsidR="006A5E02" w:rsidRPr="002D54BD" w:rsidRDefault="006A5E02" w:rsidP="00347985">
            <w:pPr>
              <w:tabs>
                <w:tab w:val="right" w:pos="1874"/>
              </w:tabs>
              <w:rPr>
                <w:rFonts w:asciiTheme="minorHAnsi" w:hAnsiTheme="minorHAnsi" w:cstheme="minorHAnsi"/>
                <w:color w:val="000000" w:themeColor="text1"/>
                <w:sz w:val="20"/>
                <w:szCs w:val="20"/>
              </w:rPr>
            </w:pPr>
            <w:r w:rsidRPr="002D54BD">
              <w:rPr>
                <w:rFonts w:asciiTheme="minorHAnsi" w:hAnsiTheme="minorHAnsi" w:cstheme="minorHAnsi"/>
                <w:color w:val="000000" w:themeColor="text1"/>
                <w:sz w:val="20"/>
                <w:szCs w:val="20"/>
              </w:rPr>
              <w:t>Ret</w:t>
            </w:r>
          </w:p>
        </w:tc>
        <w:tc>
          <w:tcPr>
            <w:tcW w:w="5818" w:type="dxa"/>
            <w:gridSpan w:val="6"/>
            <w:vAlign w:val="center"/>
          </w:tcPr>
          <w:p w14:paraId="437FC11B" w14:textId="77777777" w:rsidR="006A5E02" w:rsidRPr="00505D5A" w:rsidRDefault="006A5E02" w:rsidP="00347985">
            <w:pPr>
              <w:rPr>
                <w:rFonts w:asciiTheme="majorHAnsi" w:hAnsiTheme="majorHAnsi" w:cstheme="majorHAnsi"/>
                <w:color w:val="000000" w:themeColor="text1"/>
                <w:sz w:val="13"/>
                <w:szCs w:val="13"/>
              </w:rPr>
            </w:pPr>
            <w:r>
              <w:rPr>
                <w:rFonts w:asciiTheme="majorHAnsi" w:hAnsiTheme="majorHAnsi" w:cstheme="majorHAnsi"/>
                <w:color w:val="000000" w:themeColor="text1"/>
                <w:sz w:val="13"/>
                <w:szCs w:val="13"/>
              </w:rPr>
              <w:t>Öğrencinin program ile ilişiği kesilir</w:t>
            </w:r>
            <w:r w:rsidRPr="00505D5A">
              <w:rPr>
                <w:rFonts w:asciiTheme="majorHAnsi" w:hAnsiTheme="majorHAnsi" w:cstheme="majorHAnsi"/>
                <w:color w:val="000000" w:themeColor="text1"/>
                <w:sz w:val="13"/>
                <w:szCs w:val="13"/>
              </w:rPr>
              <w:t>.</w:t>
            </w:r>
          </w:p>
        </w:tc>
      </w:tr>
      <w:tr w:rsidR="006A5E02" w:rsidRPr="00505D5A" w14:paraId="320DC79C" w14:textId="77777777" w:rsidTr="00347985">
        <w:trPr>
          <w:gridAfter w:val="1"/>
          <w:wAfter w:w="11" w:type="dxa"/>
          <w:trHeight w:val="47"/>
        </w:trPr>
        <w:tc>
          <w:tcPr>
            <w:tcW w:w="10486" w:type="dxa"/>
            <w:gridSpan w:val="8"/>
            <w:tcBorders>
              <w:bottom w:val="single" w:sz="4" w:space="0" w:color="auto"/>
            </w:tcBorders>
            <w:shd w:val="pct15" w:color="auto" w:fill="auto"/>
          </w:tcPr>
          <w:p w14:paraId="43E13728" w14:textId="77777777" w:rsidR="006A5E02" w:rsidRPr="00505D5A" w:rsidRDefault="006A5E02" w:rsidP="00347985">
            <w:pPr>
              <w:rPr>
                <w:rFonts w:asciiTheme="majorHAnsi" w:hAnsiTheme="majorHAnsi" w:cstheme="majorHAnsi"/>
                <w:color w:val="000000" w:themeColor="text1"/>
                <w:sz w:val="11"/>
                <w:szCs w:val="11"/>
              </w:rPr>
            </w:pPr>
          </w:p>
        </w:tc>
      </w:tr>
      <w:tr w:rsidR="006A5E02" w:rsidRPr="00505D5A" w14:paraId="4314649F" w14:textId="77777777" w:rsidTr="00347985">
        <w:trPr>
          <w:trHeight w:val="454"/>
        </w:trPr>
        <w:tc>
          <w:tcPr>
            <w:tcW w:w="461" w:type="dxa"/>
            <w:shd w:val="pct15" w:color="auto" w:fill="auto"/>
            <w:vAlign w:val="center"/>
          </w:tcPr>
          <w:p w14:paraId="55AF697D" w14:textId="77777777" w:rsidR="006A5E02" w:rsidRPr="002D54BD" w:rsidRDefault="006A5E02" w:rsidP="00347985">
            <w:pPr>
              <w:rPr>
                <w:rFonts w:asciiTheme="minorHAnsi" w:hAnsiTheme="minorHAnsi" w:cstheme="minorHAnsi"/>
                <w:color w:val="000000" w:themeColor="text1"/>
                <w:sz w:val="20"/>
                <w:szCs w:val="20"/>
              </w:rPr>
            </w:pPr>
          </w:p>
        </w:tc>
        <w:tc>
          <w:tcPr>
            <w:tcW w:w="10036" w:type="dxa"/>
            <w:gridSpan w:val="8"/>
            <w:vAlign w:val="center"/>
          </w:tcPr>
          <w:p w14:paraId="456EB4A1" w14:textId="77777777" w:rsidR="006A5E02" w:rsidRPr="002D54BD" w:rsidRDefault="006A5E02" w:rsidP="00347985">
            <w:pPr>
              <w:rPr>
                <w:rFonts w:asciiTheme="minorHAnsi" w:hAnsiTheme="minorHAnsi" w:cstheme="minorHAnsi"/>
                <w:color w:val="000000" w:themeColor="text1"/>
                <w:sz w:val="16"/>
                <w:szCs w:val="16"/>
              </w:rPr>
            </w:pPr>
            <w:r w:rsidRPr="002D54BD">
              <w:rPr>
                <w:rFonts w:asciiTheme="minorHAnsi" w:hAnsiTheme="minorHAnsi" w:cstheme="minorHAnsi"/>
                <w:color w:val="000000" w:themeColor="text1"/>
                <w:sz w:val="20"/>
                <w:szCs w:val="20"/>
              </w:rPr>
              <w:fldChar w:fldCharType="begin">
                <w:ffData>
                  <w:name w:val="Check23"/>
                  <w:enabled/>
                  <w:calcOnExit w:val="0"/>
                  <w:checkBox>
                    <w:sizeAuto/>
                    <w:default w:val="0"/>
                  </w:checkBox>
                </w:ffData>
              </w:fldChar>
            </w:r>
            <w:bookmarkStart w:id="7" w:name="Check23"/>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7"/>
            <w:r w:rsidRPr="002D54BD">
              <w:rPr>
                <w:rFonts w:asciiTheme="minorHAnsi" w:hAnsiTheme="minorHAnsi" w:cstheme="minorHAnsi"/>
                <w:color w:val="000000" w:themeColor="text1"/>
                <w:sz w:val="20"/>
                <w:szCs w:val="20"/>
              </w:rPr>
              <w:t xml:space="preserve">  Oybirliği ile        </w:t>
            </w:r>
            <w:r w:rsidRPr="002D54BD">
              <w:rPr>
                <w:rFonts w:asciiTheme="minorHAnsi" w:hAnsiTheme="minorHAnsi" w:cstheme="minorHAnsi"/>
                <w:color w:val="000000" w:themeColor="text1"/>
                <w:sz w:val="20"/>
                <w:szCs w:val="20"/>
              </w:rPr>
              <w:tab/>
            </w:r>
            <w:r w:rsidRPr="002D54BD">
              <w:rPr>
                <w:rFonts w:asciiTheme="minorHAnsi" w:hAnsiTheme="minorHAnsi" w:cstheme="minorHAnsi"/>
                <w:color w:val="000000" w:themeColor="text1"/>
                <w:sz w:val="20"/>
                <w:szCs w:val="20"/>
              </w:rPr>
              <w:fldChar w:fldCharType="begin">
                <w:ffData>
                  <w:name w:val="Check24"/>
                  <w:enabled/>
                  <w:calcOnExit w:val="0"/>
                  <w:checkBox>
                    <w:sizeAuto/>
                    <w:default w:val="0"/>
                  </w:checkBox>
                </w:ffData>
              </w:fldChar>
            </w:r>
            <w:bookmarkStart w:id="8" w:name="Check24"/>
            <w:r w:rsidRPr="002D54BD">
              <w:rPr>
                <w:rFonts w:asciiTheme="minorHAnsi" w:hAnsiTheme="minorHAnsi" w:cstheme="minorHAnsi"/>
                <w:color w:val="000000" w:themeColor="text1"/>
                <w:sz w:val="20"/>
                <w:szCs w:val="20"/>
              </w:rPr>
              <w:instrText xml:space="preserve"> FORMCHECKBOX </w:instrText>
            </w:r>
            <w:r w:rsidRPr="002D54BD">
              <w:rPr>
                <w:rFonts w:asciiTheme="minorHAnsi" w:hAnsiTheme="minorHAnsi" w:cstheme="minorHAnsi"/>
                <w:color w:val="000000" w:themeColor="text1"/>
                <w:sz w:val="20"/>
                <w:szCs w:val="20"/>
              </w:rPr>
            </w:r>
            <w:r w:rsidRPr="002D54BD">
              <w:rPr>
                <w:rFonts w:asciiTheme="minorHAnsi" w:hAnsiTheme="minorHAnsi" w:cstheme="minorHAnsi"/>
                <w:color w:val="000000" w:themeColor="text1"/>
                <w:sz w:val="20"/>
                <w:szCs w:val="20"/>
              </w:rPr>
              <w:fldChar w:fldCharType="separate"/>
            </w:r>
            <w:r w:rsidRPr="002D54BD">
              <w:rPr>
                <w:rFonts w:asciiTheme="minorHAnsi" w:hAnsiTheme="minorHAnsi" w:cstheme="minorHAnsi"/>
                <w:color w:val="000000" w:themeColor="text1"/>
                <w:sz w:val="20"/>
                <w:szCs w:val="20"/>
              </w:rPr>
              <w:fldChar w:fldCharType="end"/>
            </w:r>
            <w:bookmarkEnd w:id="8"/>
            <w:r w:rsidRPr="002D54BD">
              <w:rPr>
                <w:rFonts w:asciiTheme="minorHAnsi" w:hAnsiTheme="minorHAnsi" w:cstheme="minorHAnsi"/>
                <w:color w:val="000000" w:themeColor="text1"/>
                <w:sz w:val="20"/>
                <w:szCs w:val="20"/>
              </w:rPr>
              <w:t xml:space="preserve"> Çoğunluk kararı ile</w:t>
            </w:r>
          </w:p>
        </w:tc>
      </w:tr>
      <w:tr w:rsidR="006A5E02" w:rsidRPr="00505D5A" w14:paraId="214AD415" w14:textId="77777777" w:rsidTr="00347985">
        <w:trPr>
          <w:trHeight w:val="1166"/>
        </w:trPr>
        <w:tc>
          <w:tcPr>
            <w:tcW w:w="10497" w:type="dxa"/>
            <w:gridSpan w:val="9"/>
            <w:vAlign w:val="center"/>
          </w:tcPr>
          <w:p w14:paraId="00650354" w14:textId="77777777" w:rsidR="006A5E02" w:rsidRPr="002D54BD" w:rsidRDefault="006A5E02" w:rsidP="00347985">
            <w:pPr>
              <w:tabs>
                <w:tab w:val="right" w:pos="1874"/>
              </w:tabs>
              <w:rPr>
                <w:rFonts w:asciiTheme="minorHAnsi" w:hAnsiTheme="minorHAnsi" w:cstheme="minorHAnsi"/>
                <w:b/>
                <w:bCs/>
                <w:color w:val="000000" w:themeColor="text1"/>
                <w:sz w:val="20"/>
                <w:szCs w:val="20"/>
                <w:u w:val="single"/>
              </w:rPr>
            </w:pPr>
            <w:r w:rsidRPr="002D54BD">
              <w:rPr>
                <w:rFonts w:asciiTheme="minorHAnsi" w:hAnsiTheme="minorHAnsi" w:cstheme="minorHAnsi"/>
                <w:b/>
                <w:bCs/>
                <w:color w:val="000000" w:themeColor="text1"/>
                <w:sz w:val="20"/>
                <w:szCs w:val="20"/>
                <w:u w:val="single"/>
              </w:rPr>
              <w:t xml:space="preserve">Jüri görüş ve/veya önerileri </w:t>
            </w:r>
            <w:r w:rsidRPr="002D54BD">
              <w:rPr>
                <w:rFonts w:asciiTheme="minorHAnsi" w:hAnsiTheme="minorHAnsi" w:cstheme="minorHAnsi"/>
                <w:color w:val="000000" w:themeColor="text1"/>
                <w:sz w:val="20"/>
                <w:szCs w:val="20"/>
                <w:u w:val="single"/>
              </w:rPr>
              <w:t>(varsa):</w:t>
            </w:r>
          </w:p>
          <w:p w14:paraId="3E3D5FA5" w14:textId="77777777" w:rsidR="006A5E02" w:rsidRPr="002D54BD" w:rsidRDefault="006A5E02" w:rsidP="00347985">
            <w:pPr>
              <w:rPr>
                <w:rFonts w:asciiTheme="minorHAnsi" w:hAnsiTheme="minorHAnsi" w:cstheme="minorHAnsi"/>
                <w:color w:val="000000" w:themeColor="text1"/>
                <w:sz w:val="20"/>
                <w:szCs w:val="20"/>
              </w:rPr>
            </w:pPr>
          </w:p>
          <w:p w14:paraId="538B0446" w14:textId="77777777" w:rsidR="006A5E02" w:rsidRPr="002D54BD" w:rsidRDefault="006A5E02" w:rsidP="00347985">
            <w:pPr>
              <w:rPr>
                <w:rFonts w:asciiTheme="minorHAnsi" w:hAnsiTheme="minorHAnsi" w:cstheme="minorHAnsi"/>
                <w:color w:val="000000" w:themeColor="text1"/>
                <w:sz w:val="20"/>
                <w:szCs w:val="20"/>
              </w:rPr>
            </w:pPr>
          </w:p>
          <w:p w14:paraId="172FD6A9" w14:textId="0DD4A3AF" w:rsidR="006A5E02" w:rsidRPr="002D54BD" w:rsidRDefault="006A5E02" w:rsidP="00347985">
            <w:pPr>
              <w:tabs>
                <w:tab w:val="right" w:pos="1874"/>
              </w:tabs>
              <w:jc w:val="right"/>
              <w:rPr>
                <w:rFonts w:asciiTheme="minorHAnsi" w:hAnsiTheme="minorHAnsi" w:cstheme="minorHAnsi"/>
                <w:color w:val="000000" w:themeColor="text1"/>
                <w:sz w:val="20"/>
                <w:szCs w:val="20"/>
              </w:rPr>
            </w:pPr>
          </w:p>
        </w:tc>
      </w:tr>
    </w:tbl>
    <w:p w14:paraId="434EF3A0" w14:textId="4FDD5E62" w:rsidR="000F5315" w:rsidRPr="00CB6908" w:rsidRDefault="000F5315" w:rsidP="00CB6908">
      <w:pPr>
        <w:pStyle w:val="NormalWeb"/>
        <w:rPr>
          <w:color w:val="000000"/>
          <w:sz w:val="20"/>
          <w:szCs w:val="20"/>
        </w:rPr>
      </w:pPr>
    </w:p>
    <w:sectPr w:rsidR="000F5315" w:rsidRPr="00CB6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94936"/>
    <w:multiLevelType w:val="multilevel"/>
    <w:tmpl w:val="BD8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454A3"/>
    <w:multiLevelType w:val="multilevel"/>
    <w:tmpl w:val="E77408B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CB6ECB"/>
    <w:multiLevelType w:val="multilevel"/>
    <w:tmpl w:val="798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4CE8"/>
    <w:multiLevelType w:val="multilevel"/>
    <w:tmpl w:val="604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0309B"/>
    <w:multiLevelType w:val="multilevel"/>
    <w:tmpl w:val="DC9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50F39"/>
    <w:multiLevelType w:val="multilevel"/>
    <w:tmpl w:val="41B2D44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11390">
    <w:abstractNumId w:val="2"/>
  </w:num>
  <w:num w:numId="2" w16cid:durableId="901714672">
    <w:abstractNumId w:val="4"/>
  </w:num>
  <w:num w:numId="3" w16cid:durableId="1757819874">
    <w:abstractNumId w:val="3"/>
  </w:num>
  <w:num w:numId="4" w16cid:durableId="113715851">
    <w:abstractNumId w:val="0"/>
  </w:num>
  <w:num w:numId="5" w16cid:durableId="1132753125">
    <w:abstractNumId w:val="5"/>
  </w:num>
  <w:num w:numId="6" w16cid:durableId="100061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15"/>
    <w:rsid w:val="00020B04"/>
    <w:rsid w:val="000222CF"/>
    <w:rsid w:val="00023471"/>
    <w:rsid w:val="00035ABE"/>
    <w:rsid w:val="000827B1"/>
    <w:rsid w:val="000D05F9"/>
    <w:rsid w:val="000F5315"/>
    <w:rsid w:val="00120C0C"/>
    <w:rsid w:val="00130326"/>
    <w:rsid w:val="00146CFF"/>
    <w:rsid w:val="00163B98"/>
    <w:rsid w:val="00176C16"/>
    <w:rsid w:val="0018624C"/>
    <w:rsid w:val="001C2FCE"/>
    <w:rsid w:val="002218A8"/>
    <w:rsid w:val="002703AD"/>
    <w:rsid w:val="002869A1"/>
    <w:rsid w:val="002A7A97"/>
    <w:rsid w:val="002B4DC9"/>
    <w:rsid w:val="00306D49"/>
    <w:rsid w:val="003A2EDA"/>
    <w:rsid w:val="003A3CAC"/>
    <w:rsid w:val="003B7692"/>
    <w:rsid w:val="003D326F"/>
    <w:rsid w:val="003D3F53"/>
    <w:rsid w:val="00452106"/>
    <w:rsid w:val="00460578"/>
    <w:rsid w:val="00483404"/>
    <w:rsid w:val="00496A0B"/>
    <w:rsid w:val="004A0C21"/>
    <w:rsid w:val="004C2155"/>
    <w:rsid w:val="004E2CFA"/>
    <w:rsid w:val="004E449D"/>
    <w:rsid w:val="00506AD7"/>
    <w:rsid w:val="006168B8"/>
    <w:rsid w:val="00650C22"/>
    <w:rsid w:val="00652ACB"/>
    <w:rsid w:val="006A5E02"/>
    <w:rsid w:val="006C614F"/>
    <w:rsid w:val="006E2555"/>
    <w:rsid w:val="00735FE9"/>
    <w:rsid w:val="007A4A71"/>
    <w:rsid w:val="007C0755"/>
    <w:rsid w:val="007E14B1"/>
    <w:rsid w:val="0082296A"/>
    <w:rsid w:val="00874538"/>
    <w:rsid w:val="00896B24"/>
    <w:rsid w:val="00896EAA"/>
    <w:rsid w:val="008A3F79"/>
    <w:rsid w:val="008B0BBF"/>
    <w:rsid w:val="00936400"/>
    <w:rsid w:val="00955A45"/>
    <w:rsid w:val="009A1EF6"/>
    <w:rsid w:val="009D3DA4"/>
    <w:rsid w:val="00A30DC3"/>
    <w:rsid w:val="00B17F87"/>
    <w:rsid w:val="00B55BEB"/>
    <w:rsid w:val="00B7720C"/>
    <w:rsid w:val="00B86F1E"/>
    <w:rsid w:val="00BF7C32"/>
    <w:rsid w:val="00C2634D"/>
    <w:rsid w:val="00C73B39"/>
    <w:rsid w:val="00C73D2A"/>
    <w:rsid w:val="00CA76BB"/>
    <w:rsid w:val="00CB6908"/>
    <w:rsid w:val="00CF6739"/>
    <w:rsid w:val="00D428EA"/>
    <w:rsid w:val="00D53EC6"/>
    <w:rsid w:val="00DA7FB5"/>
    <w:rsid w:val="00DB1A8B"/>
    <w:rsid w:val="00DE3A56"/>
    <w:rsid w:val="00DE77D8"/>
    <w:rsid w:val="00E17DC2"/>
    <w:rsid w:val="00E330D4"/>
    <w:rsid w:val="00E4695A"/>
    <w:rsid w:val="00E641F2"/>
    <w:rsid w:val="00E749DF"/>
    <w:rsid w:val="00F44A16"/>
    <w:rsid w:val="00F83D33"/>
    <w:rsid w:val="00FE3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17DC"/>
  <w15:chartTrackingRefBased/>
  <w15:docId w15:val="{315DEE27-8F8A-2543-AC3F-BB713CAF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15"/>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0F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F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F531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F531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F531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531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531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531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531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531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531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531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531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531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53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53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53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5315"/>
    <w:rPr>
      <w:rFonts w:eastAsiaTheme="majorEastAsia" w:cstheme="majorBidi"/>
      <w:color w:val="272727" w:themeColor="text1" w:themeTint="D8"/>
    </w:rPr>
  </w:style>
  <w:style w:type="paragraph" w:styleId="KonuBal">
    <w:name w:val="Title"/>
    <w:basedOn w:val="Normal"/>
    <w:next w:val="Normal"/>
    <w:link w:val="KonuBalChar"/>
    <w:uiPriority w:val="10"/>
    <w:qFormat/>
    <w:rsid w:val="000F531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53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53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53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53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5315"/>
    <w:rPr>
      <w:i/>
      <w:iCs/>
      <w:color w:val="404040" w:themeColor="text1" w:themeTint="BF"/>
    </w:rPr>
  </w:style>
  <w:style w:type="paragraph" w:styleId="ListeParagraf">
    <w:name w:val="List Paragraph"/>
    <w:basedOn w:val="Normal"/>
    <w:uiPriority w:val="34"/>
    <w:qFormat/>
    <w:rsid w:val="000F5315"/>
    <w:pPr>
      <w:ind w:left="720"/>
      <w:contextualSpacing/>
    </w:pPr>
  </w:style>
  <w:style w:type="character" w:styleId="GlVurgulama">
    <w:name w:val="Intense Emphasis"/>
    <w:basedOn w:val="VarsaylanParagrafYazTipi"/>
    <w:uiPriority w:val="21"/>
    <w:qFormat/>
    <w:rsid w:val="000F5315"/>
    <w:rPr>
      <w:i/>
      <w:iCs/>
      <w:color w:val="0F4761" w:themeColor="accent1" w:themeShade="BF"/>
    </w:rPr>
  </w:style>
  <w:style w:type="paragraph" w:styleId="GlAlnt">
    <w:name w:val="Intense Quote"/>
    <w:basedOn w:val="Normal"/>
    <w:next w:val="Normal"/>
    <w:link w:val="GlAlntChar"/>
    <w:uiPriority w:val="30"/>
    <w:qFormat/>
    <w:rsid w:val="000F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5315"/>
    <w:rPr>
      <w:i/>
      <w:iCs/>
      <w:color w:val="0F4761" w:themeColor="accent1" w:themeShade="BF"/>
    </w:rPr>
  </w:style>
  <w:style w:type="character" w:styleId="GlBavuru">
    <w:name w:val="Intense Reference"/>
    <w:basedOn w:val="VarsaylanParagrafYazTipi"/>
    <w:uiPriority w:val="32"/>
    <w:qFormat/>
    <w:rsid w:val="000F5315"/>
    <w:rPr>
      <w:b/>
      <w:bCs/>
      <w:smallCaps/>
      <w:color w:val="0F4761" w:themeColor="accent1" w:themeShade="BF"/>
      <w:spacing w:val="5"/>
    </w:rPr>
  </w:style>
  <w:style w:type="paragraph" w:styleId="NormalWeb">
    <w:name w:val="Normal (Web)"/>
    <w:basedOn w:val="Normal"/>
    <w:uiPriority w:val="99"/>
    <w:unhideWhenUsed/>
    <w:rsid w:val="000F5315"/>
    <w:pPr>
      <w:spacing w:before="100" w:beforeAutospacing="1" w:after="100" w:afterAutospacing="1"/>
    </w:pPr>
  </w:style>
  <w:style w:type="character" w:customStyle="1" w:styleId="apple-converted-space">
    <w:name w:val="apple-converted-space"/>
    <w:basedOn w:val="VarsaylanParagrafYazTipi"/>
    <w:rsid w:val="000F5315"/>
  </w:style>
  <w:style w:type="character" w:styleId="Kpr">
    <w:name w:val="Hyperlink"/>
    <w:basedOn w:val="VarsaylanParagrafYazTipi"/>
    <w:uiPriority w:val="99"/>
    <w:unhideWhenUsed/>
    <w:rsid w:val="000F5315"/>
    <w:rPr>
      <w:color w:val="467886" w:themeColor="hyperlink"/>
      <w:u w:val="single"/>
    </w:rPr>
  </w:style>
  <w:style w:type="character" w:styleId="zmlenmeyenBahsetme">
    <w:name w:val="Unresolved Mention"/>
    <w:basedOn w:val="VarsaylanParagrafYazTipi"/>
    <w:uiPriority w:val="99"/>
    <w:semiHidden/>
    <w:unhideWhenUsed/>
    <w:rsid w:val="00B7720C"/>
    <w:rPr>
      <w:color w:val="605E5C"/>
      <w:shd w:val="clear" w:color="auto" w:fill="E1DFDD"/>
    </w:rPr>
  </w:style>
  <w:style w:type="table" w:styleId="TabloKlavuzu">
    <w:name w:val="Table Grid"/>
    <w:basedOn w:val="NormalTablo"/>
    <w:uiPriority w:val="39"/>
    <w:rsid w:val="006A5E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VarsaylanParagrafYazTipi"/>
    <w:rsid w:val="006A5E02"/>
  </w:style>
  <w:style w:type="character" w:customStyle="1" w:styleId="ts-alignment-element-highlighted">
    <w:name w:val="ts-alignment-element-highlighted"/>
    <w:basedOn w:val="VarsaylanParagrafYazTipi"/>
    <w:rsid w:val="006A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u_institute@ci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575</Words>
  <Characters>3839</Characters>
  <Application>Microsoft Office Word</Application>
  <DocSecurity>0</DocSecurity>
  <Lines>108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YILMAZ</dc:creator>
  <cp:keywords/>
  <dc:description/>
  <cp:lastModifiedBy>Osman YILMAZ</cp:lastModifiedBy>
  <cp:revision>10</cp:revision>
  <dcterms:created xsi:type="dcterms:W3CDTF">2026-01-22T12:22:00Z</dcterms:created>
  <dcterms:modified xsi:type="dcterms:W3CDTF">2026-02-19T15:05:00Z</dcterms:modified>
</cp:coreProperties>
</file>